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79" w:rsidRPr="0073360B" w:rsidRDefault="0073360B" w:rsidP="004E4D79">
      <w:pPr>
        <w:tabs>
          <w:tab w:val="left" w:pos="7590"/>
        </w:tabs>
        <w:jc w:val="right"/>
        <w:rPr>
          <w:b/>
          <w:sz w:val="24"/>
          <w:szCs w:val="24"/>
        </w:rPr>
      </w:pPr>
      <w:r w:rsidRPr="0073360B">
        <w:rPr>
          <w:b/>
          <w:sz w:val="24"/>
          <w:szCs w:val="24"/>
        </w:rPr>
        <w:t xml:space="preserve"> </w:t>
      </w:r>
      <w:r w:rsidR="004E4D79" w:rsidRPr="0073360B">
        <w:rPr>
          <w:b/>
          <w:sz w:val="24"/>
          <w:szCs w:val="24"/>
        </w:rPr>
        <w:t xml:space="preserve">«В регистр»  </w:t>
      </w:r>
    </w:p>
    <w:p w:rsidR="004E4D79" w:rsidRPr="006C7436" w:rsidRDefault="004E4D79" w:rsidP="004E4D79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4E4D79" w:rsidRPr="006C7436" w:rsidRDefault="004E4D79" w:rsidP="0073360B">
      <w:pPr>
        <w:tabs>
          <w:tab w:val="left" w:pos="7590"/>
        </w:tabs>
        <w:jc w:val="center"/>
      </w:pPr>
      <w:r>
        <w:rPr>
          <w:noProof/>
        </w:rPr>
        <w:drawing>
          <wp:inline distT="0" distB="0" distL="0" distR="0" wp14:anchorId="7B918013" wp14:editId="17EB6073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79" w:rsidRPr="006C7436" w:rsidRDefault="004E4D79" w:rsidP="0073360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4E4D79" w:rsidRPr="006C7436" w:rsidRDefault="004E4D79" w:rsidP="0073360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>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4E4D79" w:rsidRPr="006C7436" w:rsidRDefault="004E4D79" w:rsidP="0073360B">
      <w:pPr>
        <w:jc w:val="center"/>
        <w:rPr>
          <w:sz w:val="28"/>
          <w:szCs w:val="28"/>
        </w:rPr>
      </w:pPr>
    </w:p>
    <w:p w:rsidR="004E4D79" w:rsidRDefault="004E4D79" w:rsidP="0073360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73360B" w:rsidRPr="0073360B" w:rsidRDefault="0073360B" w:rsidP="0073360B"/>
    <w:p w:rsidR="004E4D79" w:rsidRPr="006C7436" w:rsidRDefault="00EE5E46" w:rsidP="004E4D79">
      <w:pPr>
        <w:pStyle w:val="31"/>
      </w:pPr>
      <w:r>
        <w:t>о</w:t>
      </w:r>
      <w:r w:rsidR="004E4D79" w:rsidRPr="006C7436">
        <w:t xml:space="preserve">т </w:t>
      </w:r>
      <w:r w:rsidR="0073360B">
        <w:t>30 декабря 2014</w:t>
      </w:r>
      <w:r w:rsidR="004E4D79" w:rsidRPr="006C7436">
        <w:t xml:space="preserve">                             № </w:t>
      </w:r>
      <w:r w:rsidR="0073360B">
        <w:t>7412</w:t>
      </w:r>
      <w:r w:rsidR="004E4D79" w:rsidRPr="006C7436">
        <w:br/>
      </w:r>
    </w:p>
    <w:p w:rsidR="004E4D79" w:rsidRPr="006C7436" w:rsidRDefault="004E4D79" w:rsidP="004E4D79">
      <w:pPr>
        <w:pStyle w:val="31"/>
      </w:pPr>
    </w:p>
    <w:p w:rsidR="00F50ACB" w:rsidRDefault="004E4D79" w:rsidP="004E4D79">
      <w:pPr>
        <w:pStyle w:val="31"/>
      </w:pPr>
      <w:r w:rsidRPr="006C7436">
        <w:t>О</w:t>
      </w:r>
      <w:r>
        <w:t xml:space="preserve"> </w:t>
      </w:r>
      <w:r w:rsidR="00F50ACB">
        <w:t xml:space="preserve">внесении изменений в постановление </w:t>
      </w:r>
    </w:p>
    <w:p w:rsidR="00B748E2" w:rsidRDefault="00F50ACB" w:rsidP="004E4D79">
      <w:pPr>
        <w:pStyle w:val="31"/>
      </w:pPr>
      <w:r>
        <w:t xml:space="preserve">администрации города Югорска </w:t>
      </w:r>
    </w:p>
    <w:p w:rsidR="00F50ACB" w:rsidRDefault="00F50ACB" w:rsidP="004E4D79">
      <w:pPr>
        <w:pStyle w:val="31"/>
      </w:pPr>
      <w:r>
        <w:t>от 31.10.201</w:t>
      </w:r>
      <w:r w:rsidR="00E31B3F">
        <w:t>3</w:t>
      </w:r>
      <w:r>
        <w:t xml:space="preserve"> № 3279</w:t>
      </w:r>
    </w:p>
    <w:p w:rsidR="00F50ACB" w:rsidRDefault="00F50ACB" w:rsidP="004E4D79">
      <w:pPr>
        <w:pStyle w:val="31"/>
      </w:pPr>
    </w:p>
    <w:p w:rsidR="004E4D79" w:rsidRPr="006C7436" w:rsidRDefault="004E4D79" w:rsidP="004E4D79">
      <w:pPr>
        <w:ind w:firstLine="795"/>
        <w:jc w:val="both"/>
      </w:pPr>
    </w:p>
    <w:p w:rsidR="004E4D79" w:rsidRPr="009E19F7" w:rsidRDefault="007223F4" w:rsidP="00CD4B46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="004E4D79" w:rsidRPr="009E19F7">
        <w:t>постановлени</w:t>
      </w:r>
      <w:r>
        <w:t>ем</w:t>
      </w:r>
      <w:r w:rsidR="004E4D79" w:rsidRPr="009E19F7">
        <w:t xml:space="preserve"> администрации города Югорска от 07.10.2013 № 2906 «О муниципальных и ведомственных цел</w:t>
      </w:r>
      <w:r w:rsidR="00CD4B46">
        <w:t>евых программах города Югорска»</w:t>
      </w:r>
      <w:r w:rsidR="004E4D79" w:rsidRPr="009E19F7">
        <w:t>:</w:t>
      </w:r>
    </w:p>
    <w:p w:rsidR="00CF7E41" w:rsidRDefault="001742F7" w:rsidP="00DF64CD">
      <w:pPr>
        <w:pStyle w:val="31"/>
        <w:ind w:firstLine="567"/>
      </w:pPr>
      <w:r>
        <w:t>1.</w:t>
      </w:r>
      <w:r w:rsidR="0073360B">
        <w:t xml:space="preserve"> </w:t>
      </w:r>
      <w:proofErr w:type="gramStart"/>
      <w:r w:rsidR="00CF7E41">
        <w:t xml:space="preserve">Внести в </w:t>
      </w:r>
      <w:r w:rsidR="00E73802">
        <w:t>постановлени</w:t>
      </w:r>
      <w:r w:rsidR="00CF7E41">
        <w:t>е</w:t>
      </w:r>
      <w:r w:rsidR="00E73802">
        <w:t xml:space="preserve"> администрации города Югорска </w:t>
      </w:r>
      <w:r>
        <w:t xml:space="preserve">от 31.10.2013 № </w:t>
      </w:r>
      <w:r w:rsidR="00825F0C">
        <w:t xml:space="preserve">3279 «О муниципальной программе города Югорска </w:t>
      </w:r>
      <w:r w:rsidR="00825F0C" w:rsidRPr="00264A52">
        <w:t>«Р</w:t>
      </w:r>
      <w:r w:rsidR="00825F0C">
        <w:t>еализация</w:t>
      </w:r>
      <w:r w:rsidR="00825F0C" w:rsidRPr="00264A52">
        <w:t xml:space="preserve"> молодежной политики и </w:t>
      </w:r>
      <w:r w:rsidR="00825F0C">
        <w:t xml:space="preserve">организация </w:t>
      </w:r>
      <w:r w:rsidR="00825F0C" w:rsidRPr="00264A52">
        <w:t>временного трудоустройства</w:t>
      </w:r>
      <w:r w:rsidR="00825F0C">
        <w:t xml:space="preserve"> </w:t>
      </w:r>
      <w:r w:rsidR="00825F0C" w:rsidRPr="00264A52">
        <w:t>в городе Югорске на 2014 – 2020 годы»</w:t>
      </w:r>
      <w:r w:rsidR="00825F0C">
        <w:t xml:space="preserve"> </w:t>
      </w:r>
      <w:r w:rsidR="00D436C6">
        <w:t>(с изменениями от 06.02.2014 № 378</w:t>
      </w:r>
      <w:r w:rsidR="00542658">
        <w:t xml:space="preserve">, </w:t>
      </w:r>
      <w:r w:rsidR="00DF64CD">
        <w:t xml:space="preserve">от </w:t>
      </w:r>
      <w:r w:rsidR="00542658">
        <w:t>15.05.2014</w:t>
      </w:r>
      <w:r w:rsidR="007223F4">
        <w:t xml:space="preserve"> № 2111</w:t>
      </w:r>
      <w:r w:rsidR="00542658">
        <w:t xml:space="preserve">, </w:t>
      </w:r>
      <w:r w:rsidR="00DF64CD">
        <w:t xml:space="preserve">от </w:t>
      </w:r>
      <w:r w:rsidR="00542658">
        <w:t>30.06.2014</w:t>
      </w:r>
      <w:r w:rsidR="007223F4">
        <w:t xml:space="preserve"> № 3035</w:t>
      </w:r>
      <w:r w:rsidR="00BD4FD3">
        <w:t xml:space="preserve">, </w:t>
      </w:r>
      <w:r w:rsidR="00DF64CD">
        <w:t xml:space="preserve">от </w:t>
      </w:r>
      <w:r w:rsidR="00BD4FD3">
        <w:t>04.08.2014 № 3943</w:t>
      </w:r>
      <w:r w:rsidR="006C3320">
        <w:t xml:space="preserve">, </w:t>
      </w:r>
      <w:r w:rsidR="00DF64CD">
        <w:t xml:space="preserve">от </w:t>
      </w:r>
      <w:r w:rsidR="006C3320">
        <w:t>14.11.2014 №6221</w:t>
      </w:r>
      <w:r w:rsidR="00DF64CD">
        <w:t>, от 27.11.2014 № 6445</w:t>
      </w:r>
      <w:r w:rsidR="00D436C6">
        <w:t xml:space="preserve">) </w:t>
      </w:r>
      <w:r w:rsidR="00CF7E41">
        <w:t>следующие изменения:</w:t>
      </w:r>
      <w:proofErr w:type="gramEnd"/>
    </w:p>
    <w:p w:rsidR="00853782" w:rsidRDefault="00853782" w:rsidP="00DF64CD">
      <w:pPr>
        <w:pStyle w:val="31"/>
        <w:ind w:firstLine="567"/>
      </w:pPr>
      <w:r>
        <w:t>приложение изложить в новой редакции (приложение).</w:t>
      </w:r>
    </w:p>
    <w:p w:rsidR="00853782" w:rsidRDefault="00853782" w:rsidP="00DF64CD">
      <w:pPr>
        <w:pStyle w:val="31"/>
        <w:ind w:firstLine="567"/>
      </w:pPr>
      <w:r>
        <w:t>2.</w:t>
      </w:r>
      <w:r w:rsidR="00AB0837">
        <w:t xml:space="preserve"> Признать утратившим силу постановление администрации города Югорска от 27.11.2014 № 6445 «О внесении изменений в постановление администрации города Югорска от 31.10.2014 № 3279».</w:t>
      </w:r>
      <w:r>
        <w:t xml:space="preserve"> </w:t>
      </w:r>
    </w:p>
    <w:p w:rsidR="00DC1743" w:rsidRPr="00562B6B" w:rsidRDefault="00AB0837" w:rsidP="00DC1743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C1743">
        <w:rPr>
          <w:sz w:val="24"/>
          <w:szCs w:val="24"/>
        </w:rPr>
        <w:t xml:space="preserve">. </w:t>
      </w:r>
      <w:r w:rsidR="00DC1743"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DC1743" w:rsidRPr="00562B6B" w:rsidRDefault="00AB0837" w:rsidP="00DC1743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C1743">
        <w:rPr>
          <w:sz w:val="24"/>
          <w:szCs w:val="24"/>
        </w:rPr>
        <w:t xml:space="preserve">. </w:t>
      </w:r>
      <w:r w:rsidR="00DC1743"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863CD5">
        <w:rPr>
          <w:sz w:val="24"/>
          <w:szCs w:val="24"/>
        </w:rPr>
        <w:t xml:space="preserve"> и распространяется на правоотношения, возникшие с </w:t>
      </w:r>
      <w:r>
        <w:rPr>
          <w:sz w:val="24"/>
          <w:szCs w:val="24"/>
        </w:rPr>
        <w:t>01.01.2015</w:t>
      </w:r>
      <w:r w:rsidR="00DC1743" w:rsidRPr="00562B6B">
        <w:rPr>
          <w:sz w:val="24"/>
          <w:szCs w:val="24"/>
        </w:rPr>
        <w:t>.</w:t>
      </w:r>
    </w:p>
    <w:p w:rsidR="00DC1743" w:rsidRPr="00562B6B" w:rsidRDefault="00AB0837" w:rsidP="00DC1743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C1743">
        <w:rPr>
          <w:sz w:val="24"/>
          <w:szCs w:val="24"/>
        </w:rPr>
        <w:t xml:space="preserve">. </w:t>
      </w:r>
      <w:proofErr w:type="gramStart"/>
      <w:r w:rsidR="00DC1743" w:rsidRPr="00562B6B">
        <w:rPr>
          <w:sz w:val="24"/>
          <w:szCs w:val="24"/>
        </w:rPr>
        <w:t>Контроль за</w:t>
      </w:r>
      <w:proofErr w:type="gramEnd"/>
      <w:r w:rsidR="00DC1743"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DC1743" w:rsidRPr="00562B6B" w:rsidRDefault="00DC1743" w:rsidP="00DC1743">
      <w:pPr>
        <w:pStyle w:val="ad"/>
        <w:ind w:firstLine="567"/>
        <w:jc w:val="both"/>
        <w:rPr>
          <w:sz w:val="24"/>
          <w:szCs w:val="24"/>
        </w:rPr>
      </w:pPr>
    </w:p>
    <w:p w:rsidR="00DC1743" w:rsidRDefault="00DC1743" w:rsidP="00DC1743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DC1743" w:rsidRDefault="00DC1743" w:rsidP="00DC1743">
      <w:pPr>
        <w:jc w:val="both"/>
        <w:rPr>
          <w:b/>
          <w:bCs/>
        </w:rPr>
      </w:pPr>
    </w:p>
    <w:p w:rsidR="00DC1743" w:rsidRDefault="00DC1743" w:rsidP="00DC1743">
      <w:pPr>
        <w:pStyle w:val="31"/>
        <w:rPr>
          <w:b/>
          <w:bCs/>
        </w:rPr>
      </w:pPr>
    </w:p>
    <w:p w:rsidR="00DC1743" w:rsidRPr="006C7436" w:rsidRDefault="00DC1743" w:rsidP="00DC1743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>города Югорска                                                                        М.И. Бодак</w:t>
      </w:r>
      <w:r w:rsidRPr="006C7436">
        <w:rPr>
          <w:b/>
          <w:bCs/>
        </w:rPr>
        <w:t xml:space="preserve">                                                    </w:t>
      </w:r>
    </w:p>
    <w:p w:rsidR="00DC1743" w:rsidRDefault="00DC1743" w:rsidP="00DC1743">
      <w:pPr>
        <w:jc w:val="center"/>
        <w:rPr>
          <w:b/>
          <w:sz w:val="24"/>
          <w:szCs w:val="24"/>
        </w:rPr>
      </w:pPr>
    </w:p>
    <w:p w:rsidR="00DC1743" w:rsidRDefault="00DC1743" w:rsidP="00DC1743">
      <w:pPr>
        <w:pStyle w:val="31"/>
        <w:ind w:firstLine="567"/>
      </w:pPr>
    </w:p>
    <w:p w:rsidR="00DC1743" w:rsidRDefault="00DC1743" w:rsidP="00DC1743">
      <w:pPr>
        <w:pStyle w:val="31"/>
        <w:ind w:firstLine="567"/>
      </w:pPr>
    </w:p>
    <w:p w:rsidR="00DC1743" w:rsidRDefault="00DC1743" w:rsidP="00DC1743">
      <w:pPr>
        <w:pStyle w:val="31"/>
        <w:ind w:firstLine="567"/>
      </w:pPr>
    </w:p>
    <w:p w:rsidR="00DF64CD" w:rsidRDefault="00DF64CD" w:rsidP="001742F7">
      <w:pPr>
        <w:pStyle w:val="31"/>
        <w:ind w:firstLine="567"/>
      </w:pPr>
    </w:p>
    <w:p w:rsidR="00DF64CD" w:rsidRDefault="00DF64CD" w:rsidP="001742F7">
      <w:pPr>
        <w:pStyle w:val="31"/>
        <w:ind w:firstLine="567"/>
      </w:pPr>
    </w:p>
    <w:p w:rsidR="00DF64CD" w:rsidRDefault="00DF64CD" w:rsidP="001742F7">
      <w:pPr>
        <w:pStyle w:val="31"/>
        <w:ind w:firstLine="567"/>
      </w:pPr>
    </w:p>
    <w:p w:rsidR="00DF64CD" w:rsidRDefault="00DF64CD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E73802" w:rsidRDefault="00E73802" w:rsidP="001742F7">
      <w:pPr>
        <w:pStyle w:val="31"/>
        <w:ind w:firstLine="567"/>
      </w:pPr>
    </w:p>
    <w:p w:rsidR="0073360B" w:rsidRDefault="0073360B" w:rsidP="001742F7">
      <w:pPr>
        <w:pStyle w:val="31"/>
        <w:ind w:firstLine="567"/>
      </w:pPr>
    </w:p>
    <w:p w:rsidR="009B34D5" w:rsidRPr="0073360B" w:rsidRDefault="009B34D5" w:rsidP="009B34D5">
      <w:pPr>
        <w:pStyle w:val="31"/>
        <w:ind w:firstLine="567"/>
        <w:jc w:val="right"/>
        <w:rPr>
          <w:b/>
        </w:rPr>
      </w:pPr>
      <w:r w:rsidRPr="0073360B">
        <w:rPr>
          <w:b/>
        </w:rPr>
        <w:lastRenderedPageBreak/>
        <w:t xml:space="preserve">Приложение </w:t>
      </w:r>
    </w:p>
    <w:p w:rsidR="009B34D5" w:rsidRPr="0073360B" w:rsidRDefault="009B34D5" w:rsidP="009B34D5">
      <w:pPr>
        <w:pStyle w:val="31"/>
        <w:ind w:firstLine="567"/>
        <w:jc w:val="right"/>
        <w:rPr>
          <w:b/>
        </w:rPr>
      </w:pPr>
      <w:r w:rsidRPr="0073360B">
        <w:rPr>
          <w:b/>
        </w:rPr>
        <w:t xml:space="preserve">к постановлению </w:t>
      </w:r>
    </w:p>
    <w:p w:rsidR="009B34D5" w:rsidRPr="0073360B" w:rsidRDefault="009B34D5" w:rsidP="009B34D5">
      <w:pPr>
        <w:pStyle w:val="31"/>
        <w:ind w:firstLine="567"/>
        <w:jc w:val="right"/>
        <w:rPr>
          <w:b/>
        </w:rPr>
      </w:pPr>
      <w:r w:rsidRPr="0073360B">
        <w:rPr>
          <w:b/>
        </w:rPr>
        <w:t xml:space="preserve">администрации города Югорска </w:t>
      </w:r>
    </w:p>
    <w:p w:rsidR="009B34D5" w:rsidRPr="0073360B" w:rsidRDefault="009B34D5" w:rsidP="009B34D5">
      <w:pPr>
        <w:pStyle w:val="31"/>
        <w:ind w:firstLine="567"/>
        <w:jc w:val="right"/>
        <w:rPr>
          <w:b/>
        </w:rPr>
      </w:pPr>
      <w:r w:rsidRPr="0073360B">
        <w:rPr>
          <w:b/>
        </w:rPr>
        <w:t xml:space="preserve">от </w:t>
      </w:r>
      <w:r w:rsidR="0073360B">
        <w:rPr>
          <w:b/>
        </w:rPr>
        <w:t xml:space="preserve">30 декабря 2014 года </w:t>
      </w:r>
      <w:r w:rsidRPr="0073360B">
        <w:rPr>
          <w:b/>
        </w:rPr>
        <w:t xml:space="preserve"> № </w:t>
      </w:r>
      <w:r w:rsidR="0073360B">
        <w:rPr>
          <w:b/>
        </w:rPr>
        <w:t>7412</w:t>
      </w:r>
    </w:p>
    <w:p w:rsidR="009B34D5" w:rsidRDefault="009B34D5" w:rsidP="009B34D5">
      <w:pPr>
        <w:pStyle w:val="31"/>
        <w:ind w:firstLine="567"/>
      </w:pPr>
    </w:p>
    <w:p w:rsidR="009B34D5" w:rsidRDefault="009B34D5" w:rsidP="009B34D5">
      <w:pPr>
        <w:pStyle w:val="31"/>
        <w:ind w:firstLine="567"/>
        <w:jc w:val="right"/>
        <w:rPr>
          <w:b/>
        </w:rPr>
      </w:pPr>
    </w:p>
    <w:p w:rsidR="009B34D5" w:rsidRDefault="009B34D5" w:rsidP="009B34D5">
      <w:pPr>
        <w:pStyle w:val="31"/>
        <w:ind w:firstLine="567"/>
        <w:jc w:val="right"/>
        <w:rPr>
          <w:b/>
        </w:rPr>
      </w:pPr>
      <w:r>
        <w:rPr>
          <w:b/>
        </w:rPr>
        <w:t>П</w:t>
      </w:r>
      <w:r w:rsidRPr="00CF7E41">
        <w:rPr>
          <w:b/>
        </w:rPr>
        <w:t xml:space="preserve">риложение </w:t>
      </w:r>
    </w:p>
    <w:p w:rsidR="009B34D5" w:rsidRDefault="009B34D5" w:rsidP="009B34D5">
      <w:pPr>
        <w:pStyle w:val="31"/>
        <w:ind w:firstLine="567"/>
        <w:jc w:val="right"/>
        <w:rPr>
          <w:b/>
        </w:rPr>
      </w:pPr>
      <w:r w:rsidRPr="00CF7E41">
        <w:rPr>
          <w:b/>
        </w:rPr>
        <w:t xml:space="preserve">к постановлению </w:t>
      </w:r>
    </w:p>
    <w:p w:rsidR="009B34D5" w:rsidRDefault="009B34D5" w:rsidP="009B34D5">
      <w:pPr>
        <w:pStyle w:val="31"/>
        <w:ind w:firstLine="567"/>
        <w:jc w:val="right"/>
        <w:rPr>
          <w:b/>
        </w:rPr>
      </w:pPr>
      <w:r w:rsidRPr="00CF7E41">
        <w:rPr>
          <w:b/>
        </w:rPr>
        <w:t xml:space="preserve">администрации города Югорска </w:t>
      </w:r>
    </w:p>
    <w:p w:rsidR="009B34D5" w:rsidRPr="00CF7E41" w:rsidRDefault="009B34D5" w:rsidP="009B34D5">
      <w:pPr>
        <w:pStyle w:val="31"/>
        <w:ind w:firstLine="567"/>
        <w:jc w:val="right"/>
        <w:rPr>
          <w:b/>
        </w:rPr>
      </w:pPr>
      <w:r w:rsidRPr="00CF7E41">
        <w:rPr>
          <w:b/>
        </w:rPr>
        <w:t>от 31.10.2013 № 3279</w:t>
      </w:r>
    </w:p>
    <w:p w:rsidR="009B34D5" w:rsidRDefault="009B34D5" w:rsidP="009B34D5">
      <w:pPr>
        <w:pStyle w:val="31"/>
        <w:ind w:firstLine="567"/>
      </w:pPr>
    </w:p>
    <w:p w:rsidR="009B34D5" w:rsidRPr="00392521" w:rsidRDefault="009B34D5" w:rsidP="009B34D5">
      <w:pPr>
        <w:pStyle w:val="31"/>
        <w:ind w:firstLine="567"/>
        <w:jc w:val="center"/>
        <w:rPr>
          <w:b/>
        </w:rPr>
      </w:pPr>
      <w:r w:rsidRPr="00392521">
        <w:rPr>
          <w:b/>
        </w:rPr>
        <w:t>Муниципальная программа города Югорска</w:t>
      </w:r>
    </w:p>
    <w:p w:rsidR="009B34D5" w:rsidRPr="00392521" w:rsidRDefault="009B34D5" w:rsidP="009B34D5">
      <w:pPr>
        <w:pStyle w:val="31"/>
        <w:ind w:firstLine="567"/>
        <w:jc w:val="center"/>
        <w:rPr>
          <w:b/>
        </w:rPr>
      </w:pPr>
      <w:r w:rsidRPr="00392521">
        <w:rPr>
          <w:b/>
        </w:rPr>
        <w:t>«Реализация молодежной политики и организация временного трудоустройства</w:t>
      </w:r>
    </w:p>
    <w:p w:rsidR="009B34D5" w:rsidRDefault="009B34D5" w:rsidP="009B34D5">
      <w:pPr>
        <w:pStyle w:val="31"/>
        <w:ind w:firstLine="567"/>
        <w:jc w:val="center"/>
        <w:rPr>
          <w:b/>
        </w:rPr>
      </w:pPr>
      <w:r w:rsidRPr="00392521">
        <w:rPr>
          <w:b/>
        </w:rPr>
        <w:t>в городе Югорске на 2014 – 2020 годы»</w:t>
      </w:r>
    </w:p>
    <w:p w:rsidR="009B34D5" w:rsidRPr="00C32142" w:rsidRDefault="009B34D5" w:rsidP="009B34D5">
      <w:pPr>
        <w:pStyle w:val="31"/>
        <w:ind w:firstLine="567"/>
        <w:jc w:val="center"/>
      </w:pPr>
      <w:r w:rsidRPr="00C32142">
        <w:t>(далее – муниципальная программа)</w:t>
      </w:r>
    </w:p>
    <w:p w:rsidR="009B34D5" w:rsidRDefault="009B34D5" w:rsidP="009B34D5">
      <w:pPr>
        <w:pStyle w:val="31"/>
        <w:ind w:firstLine="567"/>
      </w:pPr>
    </w:p>
    <w:p w:rsidR="009B34D5" w:rsidRPr="00392521" w:rsidRDefault="009B34D5" w:rsidP="009B34D5">
      <w:pPr>
        <w:pStyle w:val="31"/>
        <w:ind w:firstLine="567"/>
        <w:jc w:val="center"/>
        <w:rPr>
          <w:b/>
        </w:rPr>
      </w:pPr>
      <w:r w:rsidRPr="00392521">
        <w:rPr>
          <w:b/>
        </w:rPr>
        <w:t>Паспорт муниципальной программы</w:t>
      </w:r>
      <w:r>
        <w:rPr>
          <w:b/>
        </w:rPr>
        <w:t xml:space="preserve"> </w:t>
      </w:r>
    </w:p>
    <w:p w:rsidR="009B34D5" w:rsidRPr="00C03B2E" w:rsidRDefault="009B34D5" w:rsidP="009B34D5">
      <w:pPr>
        <w:jc w:val="center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6804"/>
      </w:tblGrid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:rsidR="009B34D5" w:rsidRPr="008830FA" w:rsidRDefault="009B34D5" w:rsidP="00135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молодежной политики и организация временного трудоустройства в городе Югорске на 2014 – 2020 годы</w:t>
            </w:r>
            <w:r w:rsidRPr="008830FA">
              <w:rPr>
                <w:sz w:val="24"/>
                <w:szCs w:val="24"/>
              </w:rPr>
              <w:t xml:space="preserve"> 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830FA">
              <w:rPr>
                <w:sz w:val="24"/>
                <w:szCs w:val="24"/>
              </w:rPr>
              <w:t>ата утверждения муниципальной программы</w:t>
            </w:r>
            <w:r>
              <w:rPr>
                <w:sz w:val="24"/>
                <w:szCs w:val="24"/>
              </w:rPr>
              <w:t xml:space="preserve"> (наименование и номер нормативного правового акта)</w:t>
            </w:r>
          </w:p>
        </w:tc>
        <w:tc>
          <w:tcPr>
            <w:tcW w:w="6804" w:type="dxa"/>
          </w:tcPr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Default="009B34D5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</w:t>
            </w:r>
            <w:r w:rsidRPr="008830FA">
              <w:rPr>
                <w:sz w:val="24"/>
                <w:szCs w:val="24"/>
              </w:rPr>
              <w:t xml:space="preserve"> администрации города Югорска 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бухгалтерского учета и отчетности администрации города Югорска </w:t>
            </w:r>
          </w:p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04" w:type="dxa"/>
          </w:tcPr>
          <w:p w:rsidR="009B34D5" w:rsidRPr="009C0E32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C0E32">
              <w:rPr>
                <w:sz w:val="24"/>
                <w:szCs w:val="24"/>
              </w:rPr>
              <w:t>Повышение эффективности реализации молодежной политики в интересах социально ориентированного развития города.</w:t>
            </w:r>
          </w:p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0E32">
              <w:rPr>
                <w:sz w:val="24"/>
                <w:szCs w:val="24"/>
              </w:rPr>
              <w:t>Развитие эффективной комплексной системы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Югорске.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</w:tcPr>
          <w:p w:rsidR="009B34D5" w:rsidRPr="00264A52" w:rsidRDefault="009B34D5" w:rsidP="001358EA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</w:p>
          <w:p w:rsidR="009B34D5" w:rsidRDefault="009B34D5" w:rsidP="001358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выявления и продвижения инициативн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детей, подростков и молодежи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Югорска.</w:t>
            </w:r>
          </w:p>
          <w:p w:rsidR="009B34D5" w:rsidRPr="00016BBE" w:rsidRDefault="009B34D5" w:rsidP="001358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подростков и молодежи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деятельность, развитие детских и молодежных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организаций и объединений.</w:t>
            </w:r>
          </w:p>
          <w:p w:rsidR="009B34D5" w:rsidRDefault="009B34D5" w:rsidP="001358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гражданско-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патриотических качеств населения.</w:t>
            </w:r>
          </w:p>
          <w:p w:rsidR="009B34D5" w:rsidRDefault="009B34D5" w:rsidP="001358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Сохранение качества управления в системе молодежной политики.</w:t>
            </w:r>
          </w:p>
          <w:p w:rsidR="009B34D5" w:rsidRDefault="009B34D5" w:rsidP="001358EA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4D5" w:rsidRPr="00264A52" w:rsidRDefault="009B34D5" w:rsidP="001358EA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2:</w:t>
            </w:r>
          </w:p>
          <w:p w:rsidR="009B34D5" w:rsidRPr="008830FA" w:rsidRDefault="009B34D5" w:rsidP="001358EA">
            <w:pPr>
              <w:tabs>
                <w:tab w:val="left" w:pos="0"/>
              </w:tabs>
              <w:ind w:right="136"/>
              <w:jc w:val="both"/>
              <w:rPr>
                <w:sz w:val="24"/>
                <w:szCs w:val="24"/>
              </w:rPr>
            </w:pPr>
            <w:r w:rsidRPr="00BD5561">
              <w:rPr>
                <w:sz w:val="24"/>
                <w:szCs w:val="24"/>
              </w:rPr>
              <w:t xml:space="preserve">1. Создание условий для </w:t>
            </w:r>
            <w:r>
              <w:rPr>
                <w:sz w:val="24"/>
                <w:szCs w:val="24"/>
              </w:rPr>
              <w:t>обеспечения безопасной и эффективной трудовой среды для подростков и молодежи.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Подпрограммы </w:t>
            </w:r>
            <w:r>
              <w:rPr>
                <w:sz w:val="24"/>
                <w:szCs w:val="24"/>
              </w:rPr>
              <w:t>и (или) отдельные мероприятия</w:t>
            </w:r>
          </w:p>
        </w:tc>
        <w:tc>
          <w:tcPr>
            <w:tcW w:w="6804" w:type="dxa"/>
          </w:tcPr>
          <w:p w:rsidR="009B34D5" w:rsidRPr="008830FA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1:</w:t>
            </w:r>
          </w:p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Молодежь</w:t>
            </w:r>
            <w:r w:rsidRPr="008830FA">
              <w:rPr>
                <w:sz w:val="24"/>
                <w:szCs w:val="24"/>
              </w:rPr>
              <w:t xml:space="preserve"> город</w:t>
            </w:r>
            <w:r>
              <w:rPr>
                <w:sz w:val="24"/>
                <w:szCs w:val="24"/>
              </w:rPr>
              <w:t>а</w:t>
            </w:r>
            <w:r w:rsidRPr="008830FA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</w:t>
            </w:r>
            <w:r w:rsidRPr="008830FA">
              <w:rPr>
                <w:sz w:val="24"/>
                <w:szCs w:val="24"/>
              </w:rPr>
              <w:t>».</w:t>
            </w:r>
          </w:p>
          <w:p w:rsidR="009B34D5" w:rsidRPr="008830FA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2:</w:t>
            </w:r>
            <w:r w:rsidRPr="008830FA">
              <w:rPr>
                <w:sz w:val="24"/>
                <w:szCs w:val="24"/>
              </w:rPr>
              <w:t xml:space="preserve"> </w:t>
            </w:r>
          </w:p>
          <w:p w:rsidR="009B34D5" w:rsidRPr="008830FA" w:rsidRDefault="009B34D5" w:rsidP="001358EA">
            <w:pPr>
              <w:jc w:val="both"/>
              <w:rPr>
                <w:color w:val="FF0000"/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«Временное трудоустройство в городе Югорске».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(показатели непосредственных результатов)</w:t>
            </w:r>
          </w:p>
        </w:tc>
        <w:tc>
          <w:tcPr>
            <w:tcW w:w="6804" w:type="dxa"/>
          </w:tcPr>
          <w:p w:rsidR="009B34D5" w:rsidRPr="00264A52" w:rsidRDefault="009B34D5" w:rsidP="001358EA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</w:p>
          <w:p w:rsidR="009B34D5" w:rsidRPr="00BD5561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количества</w:t>
            </w:r>
            <w:r w:rsidRPr="00BD5561">
              <w:rPr>
                <w:sz w:val="24"/>
                <w:szCs w:val="24"/>
              </w:rPr>
              <w:t xml:space="preserve"> социально - значимых проектов, заявленных на </w:t>
            </w:r>
            <w:r>
              <w:rPr>
                <w:sz w:val="24"/>
                <w:szCs w:val="24"/>
              </w:rPr>
              <w:t>конкурсы различного уровня, с 30 до 37 штук.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к</w:t>
            </w:r>
            <w:r w:rsidRPr="008830FA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а молодых людей</w:t>
            </w:r>
            <w:r w:rsidRPr="008830FA">
              <w:rPr>
                <w:sz w:val="24"/>
                <w:szCs w:val="24"/>
              </w:rPr>
              <w:t xml:space="preserve">, вовлеченных в </w:t>
            </w:r>
            <w:r>
              <w:rPr>
                <w:sz w:val="24"/>
                <w:szCs w:val="24"/>
              </w:rPr>
              <w:lastRenderedPageBreak/>
              <w:t>реализуемые проекты и программы в сфере поддержки талантливых детей, подростков и молодежи, с 4 500 человек до 6 000 человек.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количества молодых людей в возрасте 14 – 30 лет, оказавшихся в трудной жизненной ситуации, вовлеченных в программы и проекты социализации, с 500 человек до 900 человек.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молодых людей в возрасте 14 – 30 лет, вовлеченных в общественные объединения, с 1 900 человек до 3 300 человек.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Увеличение количества молодых людей в возрасте 14 - 30 лет, участвующих в добровольческой деятельности, с 1 500 человек до  2 000 человек.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Увеличение доли допризывной, призывной молодежи, состоящей в патриотических клубах и вовлеченной в мероприятия патриотической направленности, в общей численности молодежи с 7,8% до 9,2 %.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Увеличение доли молодых людей, занимающихся военно-прикладными и техническими видами спорта, в общей численности допризывной молодежи, с 35,0% до 45,0%.</w:t>
            </w:r>
          </w:p>
          <w:p w:rsidR="009B34D5" w:rsidRDefault="009B34D5" w:rsidP="001358E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Сохранение уровня административно – управленческого персонала в сфере молодежной политики, на уровне 100,0%.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Сохранение доли населения города Югорска в возрасте от 6 до 30 лет, удовлетворенного качеством мероприятий по молодежной политике, на уровне 100,0%.</w:t>
            </w:r>
          </w:p>
          <w:p w:rsidR="009B34D5" w:rsidRDefault="009B34D5" w:rsidP="001358EA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4D5" w:rsidRPr="00264A52" w:rsidRDefault="009B34D5" w:rsidP="001358EA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2:</w:t>
            </w:r>
          </w:p>
          <w:p w:rsidR="009B34D5" w:rsidRPr="00360006" w:rsidRDefault="009B34D5" w:rsidP="001358EA">
            <w:pPr>
              <w:ind w:right="136"/>
              <w:jc w:val="both"/>
            </w:pPr>
            <w:r>
              <w:rPr>
                <w:sz w:val="24"/>
                <w:szCs w:val="24"/>
              </w:rPr>
              <w:t xml:space="preserve">1. Увеличение количества молодых людей, трудоустроенных за счет создания временных рабочих мест, с </w:t>
            </w:r>
            <w:r w:rsidRPr="000F5680">
              <w:rPr>
                <w:sz w:val="24"/>
                <w:szCs w:val="24"/>
              </w:rPr>
              <w:t>492</w:t>
            </w:r>
            <w:r w:rsidRPr="000A23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до 750 человек.</w:t>
            </w:r>
          </w:p>
          <w:p w:rsidR="009B34D5" w:rsidRPr="00264A52" w:rsidRDefault="009B34D5" w:rsidP="001358EA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2. Сохранение д</w:t>
            </w:r>
            <w:r w:rsidRPr="00360006">
              <w:rPr>
                <w:lang w:val="ru-RU"/>
              </w:rPr>
              <w:t>ол</w:t>
            </w:r>
            <w:r>
              <w:rPr>
                <w:lang w:val="ru-RU"/>
              </w:rPr>
              <w:t>и</w:t>
            </w:r>
            <w:r w:rsidRPr="00360006">
              <w:rPr>
                <w:lang w:val="ru-RU"/>
              </w:rPr>
              <w:t xml:space="preserve"> трудоустроенных</w:t>
            </w:r>
            <w:r>
              <w:rPr>
                <w:lang w:val="ru-RU"/>
              </w:rPr>
              <w:t xml:space="preserve"> молодых людей</w:t>
            </w:r>
            <w:r w:rsidRPr="00360006">
              <w:rPr>
                <w:lang w:val="ru-RU"/>
              </w:rPr>
              <w:t>, прошедших медосмотры</w:t>
            </w:r>
            <w:r>
              <w:rPr>
                <w:lang w:val="ru-RU"/>
              </w:rPr>
              <w:t xml:space="preserve"> в рамках реализации мероприятий муниципальной Программы</w:t>
            </w:r>
            <w:r w:rsidRPr="0036000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 уровне 100,0 %.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804" w:type="dxa"/>
          </w:tcPr>
          <w:p w:rsidR="009B34D5" w:rsidRPr="008830FA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2014 - 2020 годы</w:t>
            </w:r>
          </w:p>
        </w:tc>
      </w:tr>
      <w:tr w:rsidR="009B34D5" w:rsidRPr="008830FA" w:rsidTr="001358EA">
        <w:tc>
          <w:tcPr>
            <w:tcW w:w="3403" w:type="dxa"/>
          </w:tcPr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Pr="008830F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4" w:type="dxa"/>
          </w:tcPr>
          <w:p w:rsidR="009B34D5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</w:t>
            </w:r>
            <w:r w:rsidRPr="00670B7D">
              <w:rPr>
                <w:sz w:val="24"/>
                <w:szCs w:val="24"/>
              </w:rPr>
              <w:t>составляет</w:t>
            </w:r>
            <w:r>
              <w:rPr>
                <w:sz w:val="24"/>
                <w:szCs w:val="24"/>
              </w:rPr>
              <w:t xml:space="preserve"> </w:t>
            </w:r>
            <w:r w:rsidRPr="00350F6B">
              <w:rPr>
                <w:sz w:val="24"/>
                <w:szCs w:val="24"/>
              </w:rPr>
              <w:t>35</w:t>
            </w:r>
            <w:r w:rsidR="00BA72DE" w:rsidRPr="00350F6B">
              <w:rPr>
                <w:sz w:val="24"/>
                <w:szCs w:val="24"/>
              </w:rPr>
              <w:t>1</w:t>
            </w:r>
            <w:r w:rsidRPr="00350F6B">
              <w:rPr>
                <w:sz w:val="24"/>
                <w:szCs w:val="24"/>
              </w:rPr>
              <w:t> </w:t>
            </w:r>
            <w:r w:rsidR="00BA72DE" w:rsidRPr="00350F6B">
              <w:rPr>
                <w:sz w:val="24"/>
                <w:szCs w:val="24"/>
              </w:rPr>
              <w:t>0</w:t>
            </w:r>
            <w:r w:rsidR="00F73017" w:rsidRPr="00350F6B">
              <w:rPr>
                <w:sz w:val="24"/>
                <w:szCs w:val="24"/>
              </w:rPr>
              <w:t>89</w:t>
            </w:r>
            <w:r w:rsidRPr="00350F6B">
              <w:rPr>
                <w:sz w:val="24"/>
                <w:szCs w:val="24"/>
              </w:rPr>
              <w:t>,</w:t>
            </w:r>
            <w:r w:rsidR="00F73017" w:rsidRPr="00350F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70B7D">
              <w:rPr>
                <w:sz w:val="24"/>
                <w:szCs w:val="24"/>
              </w:rPr>
              <w:t xml:space="preserve">тыс. рублей, в том числе: 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9B34D5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451,0 тыс. рублей, в том числе:</w:t>
            </w:r>
          </w:p>
          <w:p w:rsidR="009B34D5" w:rsidRPr="00670B7D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9B34D5" w:rsidRDefault="009B34D5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– </w:t>
            </w:r>
            <w:r w:rsidRPr="00941522">
              <w:rPr>
                <w:sz w:val="24"/>
                <w:szCs w:val="24"/>
              </w:rPr>
              <w:t xml:space="preserve">286 291,7 </w:t>
            </w:r>
            <w:r>
              <w:rPr>
                <w:sz w:val="24"/>
                <w:szCs w:val="24"/>
              </w:rPr>
              <w:t>тыс. рублей, в том числе: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2014 год – </w:t>
            </w:r>
            <w:r>
              <w:rPr>
                <w:sz w:val="24"/>
                <w:szCs w:val="24"/>
              </w:rPr>
              <w:t xml:space="preserve">45 924,1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2015 год – </w:t>
            </w:r>
            <w:r w:rsidRPr="00941522">
              <w:rPr>
                <w:sz w:val="24"/>
                <w:szCs w:val="24"/>
              </w:rPr>
              <w:t xml:space="preserve">38 154,0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 xml:space="preserve">38 208,0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 xml:space="preserve">38 197,0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9B34D5" w:rsidRDefault="009B34D5" w:rsidP="001358EA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рублей.</w:t>
            </w:r>
          </w:p>
          <w:p w:rsidR="009B34D5" w:rsidRPr="008830FA" w:rsidRDefault="009B34D5" w:rsidP="0013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350F6B">
              <w:rPr>
                <w:sz w:val="24"/>
                <w:szCs w:val="24"/>
              </w:rPr>
              <w:t>6</w:t>
            </w:r>
            <w:r w:rsidR="005B1AC1" w:rsidRPr="00350F6B">
              <w:rPr>
                <w:sz w:val="24"/>
                <w:szCs w:val="24"/>
              </w:rPr>
              <w:t>4</w:t>
            </w:r>
            <w:r w:rsidRPr="00350F6B">
              <w:rPr>
                <w:sz w:val="24"/>
                <w:szCs w:val="24"/>
              </w:rPr>
              <w:t> </w:t>
            </w:r>
            <w:r w:rsidR="005B1AC1" w:rsidRPr="00350F6B">
              <w:rPr>
                <w:sz w:val="24"/>
                <w:szCs w:val="24"/>
              </w:rPr>
              <w:t>2</w:t>
            </w:r>
            <w:r w:rsidR="00F73017" w:rsidRPr="00350F6B">
              <w:rPr>
                <w:sz w:val="24"/>
                <w:szCs w:val="24"/>
              </w:rPr>
              <w:t>77</w:t>
            </w:r>
            <w:r w:rsidRPr="00350F6B">
              <w:rPr>
                <w:sz w:val="24"/>
                <w:szCs w:val="24"/>
              </w:rPr>
              <w:t>,</w:t>
            </w:r>
            <w:r w:rsidR="00F73017" w:rsidRPr="00350F6B">
              <w:rPr>
                <w:sz w:val="24"/>
                <w:szCs w:val="24"/>
              </w:rPr>
              <w:t>1</w:t>
            </w:r>
            <w:r w:rsidRPr="00941522"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9B34D5" w:rsidRPr="008830FA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="005B1AC1">
              <w:rPr>
                <w:sz w:val="24"/>
                <w:szCs w:val="24"/>
              </w:rPr>
              <w:t>8</w:t>
            </w:r>
            <w:r w:rsidR="00F73017" w:rsidRPr="00213887">
              <w:rPr>
                <w:color w:val="FF0000"/>
                <w:sz w:val="24"/>
                <w:szCs w:val="24"/>
              </w:rPr>
              <w:t> </w:t>
            </w:r>
            <w:r w:rsidR="005B1AC1" w:rsidRPr="00350F6B">
              <w:rPr>
                <w:sz w:val="24"/>
                <w:szCs w:val="24"/>
              </w:rPr>
              <w:t>0</w:t>
            </w:r>
            <w:r w:rsidR="00F73017" w:rsidRPr="00350F6B">
              <w:rPr>
                <w:sz w:val="24"/>
                <w:szCs w:val="24"/>
              </w:rPr>
              <w:t>00,0</w:t>
            </w:r>
            <w:r w:rsidRPr="00941522"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9B34D5" w:rsidRPr="008830FA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>9 165,7 тыс</w:t>
            </w:r>
            <w:r w:rsidRPr="008830FA">
              <w:rPr>
                <w:sz w:val="24"/>
                <w:szCs w:val="24"/>
              </w:rPr>
              <w:t>. рублей;</w:t>
            </w:r>
          </w:p>
          <w:p w:rsidR="009B34D5" w:rsidRPr="008830FA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9 245,7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9B34D5" w:rsidRPr="008830FA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9 330,7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9B34D5" w:rsidRPr="008830FA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9B34D5" w:rsidRPr="008830FA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9 515,0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9B34D5" w:rsidRPr="00670B7D" w:rsidRDefault="009B34D5" w:rsidP="001358EA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9 600,0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9B34D5" w:rsidRPr="008830FA" w:rsidRDefault="009B34D5" w:rsidP="001358EA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9B34D5" w:rsidRPr="008830FA" w:rsidTr="001358EA">
        <w:trPr>
          <w:trHeight w:val="3953"/>
        </w:trPr>
        <w:tc>
          <w:tcPr>
            <w:tcW w:w="3403" w:type="dxa"/>
          </w:tcPr>
          <w:p w:rsidR="009B34D5" w:rsidRPr="008830FA" w:rsidRDefault="009B34D5" w:rsidP="001358EA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Ожидаемые результаты реализации муниципальной программы </w:t>
            </w:r>
            <w:r>
              <w:rPr>
                <w:sz w:val="24"/>
                <w:szCs w:val="24"/>
              </w:rPr>
              <w:t>(показатели конечных результатов)</w:t>
            </w:r>
          </w:p>
        </w:tc>
        <w:tc>
          <w:tcPr>
            <w:tcW w:w="6804" w:type="dxa"/>
          </w:tcPr>
          <w:p w:rsidR="009B34D5" w:rsidRPr="005E0DF9" w:rsidRDefault="009B34D5" w:rsidP="001358EA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1: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Доля населения,</w:t>
            </w:r>
            <w:r w:rsidRPr="008830FA">
              <w:rPr>
                <w:sz w:val="24"/>
                <w:szCs w:val="24"/>
              </w:rPr>
              <w:t xml:space="preserve"> охваченн</w:t>
            </w:r>
            <w:r>
              <w:rPr>
                <w:sz w:val="24"/>
                <w:szCs w:val="24"/>
              </w:rPr>
              <w:t>ого</w:t>
            </w:r>
            <w:r w:rsidRPr="008830FA">
              <w:rPr>
                <w:sz w:val="24"/>
                <w:szCs w:val="24"/>
              </w:rPr>
              <w:t xml:space="preserve"> мероприятиями (программ</w:t>
            </w:r>
            <w:r>
              <w:rPr>
                <w:sz w:val="24"/>
                <w:szCs w:val="24"/>
              </w:rPr>
              <w:t>ами</w:t>
            </w:r>
            <w:r w:rsidRPr="008830FA">
              <w:rPr>
                <w:sz w:val="24"/>
                <w:szCs w:val="24"/>
              </w:rPr>
              <w:t xml:space="preserve">) различного уровня (городские, окружные, региональные, Российские, международные) в сфере работы с детьми и молодежью </w:t>
            </w:r>
            <w:r>
              <w:rPr>
                <w:sz w:val="24"/>
                <w:szCs w:val="24"/>
              </w:rPr>
              <w:t>в общей численности населения,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55,0% до 85,0%.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</w:t>
            </w:r>
            <w:r w:rsidRPr="008830FA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Pr="008830FA">
              <w:rPr>
                <w:sz w:val="24"/>
                <w:szCs w:val="24"/>
              </w:rPr>
              <w:t xml:space="preserve"> молодых людей в возрасте от 14 до 30 лет, участвующих в деятельности молодежных общественных объединений, в общей численности молодых людей с </w:t>
            </w:r>
            <w:r>
              <w:rPr>
                <w:sz w:val="24"/>
                <w:szCs w:val="24"/>
              </w:rPr>
              <w:t>20,8% до 35,0%.</w:t>
            </w:r>
          </w:p>
          <w:p w:rsidR="009B34D5" w:rsidRDefault="009B34D5" w:rsidP="001358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Доля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FA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– активной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57,0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87,0%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в возрасте от 14 – 30 лет.</w:t>
            </w:r>
          </w:p>
          <w:p w:rsidR="009B34D5" w:rsidRPr="008830FA" w:rsidRDefault="009B34D5" w:rsidP="001358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Повышение уровня удовлетворенности граждан города Югорска качеством услуг по организации мероприятий для детей и молодежи до 100,0%</w:t>
            </w:r>
            <w:r w:rsidRPr="00201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4D5" w:rsidRDefault="009B34D5" w:rsidP="001358EA">
            <w:pPr>
              <w:jc w:val="both"/>
              <w:rPr>
                <w:sz w:val="24"/>
                <w:szCs w:val="24"/>
              </w:rPr>
            </w:pPr>
          </w:p>
          <w:p w:rsidR="009B34D5" w:rsidRPr="005E0DF9" w:rsidRDefault="009B34D5" w:rsidP="001358EA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2:</w:t>
            </w:r>
          </w:p>
          <w:p w:rsidR="009B34D5" w:rsidRPr="00201746" w:rsidRDefault="009B34D5" w:rsidP="001358EA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C4053D">
              <w:rPr>
                <w:lang w:val="ru-RU"/>
              </w:rPr>
              <w:t xml:space="preserve">. </w:t>
            </w:r>
            <w:r w:rsidRPr="00962DDE">
              <w:rPr>
                <w:color w:val="auto"/>
                <w:lang w:val="ru-RU"/>
              </w:rPr>
              <w:t xml:space="preserve">Увеличение количества </w:t>
            </w:r>
            <w:r>
              <w:rPr>
                <w:color w:val="auto"/>
                <w:lang w:val="ru-RU"/>
              </w:rPr>
              <w:t xml:space="preserve">молодых людей временно трудоустроенных </w:t>
            </w:r>
            <w:r w:rsidRPr="00962DDE">
              <w:rPr>
                <w:color w:val="auto"/>
                <w:lang w:val="ru-RU"/>
              </w:rPr>
              <w:t xml:space="preserve">в рамках реализации муниципальной Программы </w:t>
            </w:r>
            <w:r>
              <w:rPr>
                <w:color w:val="auto"/>
                <w:lang w:val="ru-RU"/>
              </w:rPr>
              <w:t xml:space="preserve">в </w:t>
            </w:r>
            <w:r w:rsidRPr="00962DDE">
              <w:rPr>
                <w:color w:val="auto"/>
                <w:lang w:val="ru-RU"/>
              </w:rPr>
              <w:t xml:space="preserve"> обще</w:t>
            </w:r>
            <w:r>
              <w:rPr>
                <w:color w:val="auto"/>
                <w:lang w:val="ru-RU"/>
              </w:rPr>
              <w:t>й</w:t>
            </w:r>
            <w:r w:rsidRPr="00962DDE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численности безработных граждан города Югорска</w:t>
            </w:r>
            <w:r w:rsidRPr="00962DDE">
              <w:rPr>
                <w:color w:val="auto"/>
                <w:lang w:val="ru-RU"/>
              </w:rPr>
              <w:t xml:space="preserve"> с 492 до 750 человек.</w:t>
            </w:r>
          </w:p>
        </w:tc>
      </w:tr>
    </w:tbl>
    <w:p w:rsidR="009B34D5" w:rsidRPr="00531B9B" w:rsidRDefault="009B34D5" w:rsidP="009B34D5">
      <w:pPr>
        <w:rPr>
          <w:sz w:val="24"/>
          <w:szCs w:val="24"/>
        </w:rPr>
      </w:pPr>
    </w:p>
    <w:p w:rsidR="009B34D5" w:rsidRDefault="009B34D5" w:rsidP="009B34D5">
      <w:pPr>
        <w:pStyle w:val="31"/>
        <w:ind w:firstLine="567"/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Default="009B34D5" w:rsidP="009B34D5">
      <w:pPr>
        <w:jc w:val="center"/>
        <w:rPr>
          <w:b/>
          <w:sz w:val="24"/>
          <w:szCs w:val="24"/>
        </w:rPr>
      </w:pPr>
    </w:p>
    <w:p w:rsidR="009B34D5" w:rsidRPr="00FF482E" w:rsidRDefault="009B34D5" w:rsidP="009B34D5">
      <w:pPr>
        <w:ind w:left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1. </w:t>
      </w:r>
      <w:r w:rsidRPr="00FF482E">
        <w:rPr>
          <w:b/>
          <w:sz w:val="24"/>
          <w:szCs w:val="24"/>
        </w:rPr>
        <w:t>Характеристика текущего состояния сферы социально – экономического развития города Югорска</w:t>
      </w:r>
    </w:p>
    <w:p w:rsidR="009B34D5" w:rsidRPr="00FF482E" w:rsidRDefault="009B34D5" w:rsidP="009B34D5">
      <w:pPr>
        <w:ind w:firstLine="540"/>
        <w:jc w:val="both"/>
        <w:rPr>
          <w:sz w:val="24"/>
          <w:szCs w:val="24"/>
        </w:rPr>
      </w:pP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Государственная молодежная политика – это внутренняя политика государства по регулированию отношений молодежи и государства. Формирование жизнеспособного подрастающего молодого поколения является стратегической задачей развития государства. Сегодня самореализация каждого может обеспечить последовательное повышение жизненного уровня населения. Объектом такой социально – экономической политики является молодежь. 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Развитие и модернизация сфер образования и молодежной политики автономного округа является необходимым условием для формирования инновационной экономики автономного округа и осуществляется на основании: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года № 1662-р;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Стратегии социально-экономического развития Ханты-Мансийского автономного округа – Югры до 2020 года и на период до 2030 года, утвержденной распоряжением Правительства Ханты-Мансийского автономного округа – Югры от 22.03.2013 года № 101-рп.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Также развитие и модернизация указанной сферы осуществляется в соответствии с концептуальными правовыми актами: </w:t>
      </w:r>
    </w:p>
    <w:p w:rsidR="009B34D5" w:rsidRPr="00FF482E" w:rsidRDefault="009B34D5" w:rsidP="009B34D5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Указа Президента Российской Федерации от 07.05.2012 года  № 597 «О мероприятиях по реализации государственной социальной политики»;</w:t>
      </w:r>
    </w:p>
    <w:p w:rsidR="009B34D5" w:rsidRPr="00FF482E" w:rsidRDefault="009B34D5" w:rsidP="009B34D5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Указа Президента Российской Федерации от 01.06.2012 года № 761 «О национальной стратегии действий в интересах детей на 2012-2017 годы»;</w:t>
      </w:r>
    </w:p>
    <w:p w:rsidR="009B34D5" w:rsidRPr="00FF482E" w:rsidRDefault="009B34D5" w:rsidP="009B34D5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Стратегии государственной молодежной политики в Российской Федерации на период до 2016 года, утвержденной распоряжением Правительства Российской Федерации от 18.12.2006 года № 1760-р;</w:t>
      </w:r>
    </w:p>
    <w:p w:rsidR="009B34D5" w:rsidRPr="00FF482E" w:rsidRDefault="009B34D5" w:rsidP="009B34D5">
      <w:pPr>
        <w:widowControl w:val="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Закона Ханты-Мансийского автономного округа – Югры от 30.04.2011 года № 27-оз «О реализации государственной молодежной политики в Ханты - Мансийском автономном округе – Югре».</w:t>
      </w:r>
    </w:p>
    <w:p w:rsidR="009B34D5" w:rsidRPr="00FF482E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Молодежная политика — является системой государственных приоритетов и мер, направленных на создание условий и возможностей для успешной социализации и эффективной самореализации молодежи, развития ее потенциала в интересах общества. Реализация государственной молодежной политики выступает инструментом социально — экономического и культурного развития, обеспечения конкурентоспособности и укрепления национальной безопасности страны.</w:t>
      </w:r>
    </w:p>
    <w:p w:rsidR="009B34D5" w:rsidRPr="00FF482E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Она формируется </w:t>
      </w: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и реализуется органами государственной власти и местного самоуправления, при партнерском участии молодежных и детских общественных объединений.</w:t>
      </w:r>
    </w:p>
    <w:p w:rsidR="009B34D5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DC637C">
        <w:rPr>
          <w:rFonts w:eastAsia="Arial Unicode MS"/>
          <w:color w:val="000000"/>
          <w:kern w:val="1"/>
          <w:sz w:val="24"/>
          <w:szCs w:val="24"/>
          <w:lang w:bidi="en-US"/>
        </w:rPr>
        <w:t>Молодежная политика реализуется в отношении молодых граждан в возрасте от 14 до 30 лет за исключением мероприятий, в которых привлечение иных возрастных категорий направлено на достижение поставленных целей («День защиты детей», «День матери», «День Победы в Великой Отечественной войне» и прочие).</w:t>
      </w:r>
    </w:p>
    <w:p w:rsidR="009B34D5" w:rsidRPr="00FF482E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Именно молодежь является наиболее перспективным объектом государственных инвестиций, поэтому проблема общественно — политического, социально — экономического и духовно — культурного развития молодежи является одной из наиболее приоритетных задач развития города.</w:t>
      </w:r>
    </w:p>
    <w:p w:rsidR="009B34D5" w:rsidRDefault="009B34D5" w:rsidP="009B34D5">
      <w:pPr>
        <w:spacing w:after="120"/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Одной из характерных черт города Югорска является его «молодость» относительно других городов Ханты – Мансийского автономного округа – Югры. Следствие этого – пристальное внимание к проблемам молодежи сегодняшнего дня. В настоящее время в городе проживает около одиннадцати тысяч молодых людей в возрасте от 14 до 34 лет. Наблюдается естественный прирост населения города Югорска, что говорит о высоком уровне рождаемости. Средний возраст жителей города - 30 лет. Фактически каждый третий житель города Югорска – молодой человек. </w:t>
      </w:r>
      <w:r w:rsidRPr="00DC637C">
        <w:rPr>
          <w:sz w:val="24"/>
          <w:szCs w:val="24"/>
        </w:rPr>
        <w:t>По данным «Прогнозной численности населения города Югорска (с половозрастной разбивкой)» Управления экономической политики администрации города Югорска.</w:t>
      </w:r>
    </w:p>
    <w:p w:rsidR="009B34D5" w:rsidRPr="00FF482E" w:rsidRDefault="009B34D5" w:rsidP="009B34D5">
      <w:pPr>
        <w:spacing w:after="120"/>
        <w:ind w:firstLine="567"/>
        <w:jc w:val="both"/>
        <w:rPr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1812"/>
        <w:gridCol w:w="1418"/>
        <w:gridCol w:w="1134"/>
        <w:gridCol w:w="1417"/>
        <w:gridCol w:w="1134"/>
        <w:gridCol w:w="1418"/>
        <w:gridCol w:w="1134"/>
      </w:tblGrid>
      <w:tr w:rsidR="009B34D5" w:rsidRPr="00FF482E" w:rsidTr="001358EA">
        <w:trPr>
          <w:trHeight w:val="27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lastRenderedPageBreak/>
              <w:t>№</w:t>
            </w:r>
          </w:p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</w:p>
          <w:p w:rsidR="009B34D5" w:rsidRPr="00FF482E" w:rsidRDefault="009B34D5" w:rsidP="001358EA">
            <w:pPr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>Категория населения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>Численность населения</w:t>
            </w:r>
          </w:p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 (01.01.2013г.)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>Численность населения</w:t>
            </w:r>
          </w:p>
          <w:p w:rsidR="009B34D5" w:rsidRPr="00FF482E" w:rsidRDefault="009B34D5" w:rsidP="001358EA">
            <w:pPr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 от 14 – 29 лет (01.01.2013г.)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Численность населения </w:t>
            </w:r>
          </w:p>
          <w:p w:rsidR="009B34D5" w:rsidRPr="00FF482E" w:rsidRDefault="009B34D5" w:rsidP="001358EA">
            <w:pPr>
              <w:spacing w:after="120"/>
              <w:ind w:left="283"/>
              <w:jc w:val="both"/>
              <w:rPr>
                <w:i/>
                <w:sz w:val="24"/>
                <w:szCs w:val="24"/>
              </w:rPr>
            </w:pPr>
            <w:r w:rsidRPr="00FF482E">
              <w:rPr>
                <w:i/>
                <w:sz w:val="24"/>
                <w:szCs w:val="24"/>
              </w:rPr>
              <w:t xml:space="preserve">от 30 - 34 лет (01.01.2013г.)  </w:t>
            </w:r>
          </w:p>
        </w:tc>
      </w:tr>
      <w:tr w:rsidR="009B34D5" w:rsidRPr="00FF482E" w:rsidTr="001358EA">
        <w:trPr>
          <w:trHeight w:val="276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%</w:t>
            </w:r>
          </w:p>
        </w:tc>
      </w:tr>
      <w:tr w:rsidR="009B34D5" w:rsidRPr="00FF482E" w:rsidTr="001358EA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 xml:space="preserve">Всего, из них: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35 302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7 438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21,06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3 397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9,62</w:t>
            </w:r>
          </w:p>
        </w:tc>
      </w:tr>
      <w:tr w:rsidR="009B34D5" w:rsidRPr="00FF482E" w:rsidTr="001358EA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Мужчины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16 976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3 833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22,57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1 615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9,51</w:t>
            </w:r>
          </w:p>
        </w:tc>
      </w:tr>
      <w:tr w:rsidR="009B34D5" w:rsidRPr="00FF482E" w:rsidTr="001358EA">
        <w:trPr>
          <w:trHeight w:val="2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 xml:space="preserve">Женщины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18 327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3 605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19,67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1 781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4D5" w:rsidRPr="00FF482E" w:rsidRDefault="009B34D5" w:rsidP="001358EA">
            <w:pPr>
              <w:snapToGrid w:val="0"/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FF482E">
              <w:rPr>
                <w:sz w:val="24"/>
                <w:szCs w:val="24"/>
              </w:rPr>
              <w:t>9,71</w:t>
            </w:r>
          </w:p>
        </w:tc>
      </w:tr>
    </w:tbl>
    <w:p w:rsidR="009B34D5" w:rsidRPr="00FF482E" w:rsidRDefault="009B34D5" w:rsidP="009B34D5">
      <w:pPr>
        <w:spacing w:after="120"/>
        <w:ind w:firstLine="567"/>
        <w:jc w:val="both"/>
        <w:rPr>
          <w:sz w:val="24"/>
          <w:szCs w:val="24"/>
        </w:rPr>
      </w:pP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Благодаря реализации муниципальных программ создана основа для достижения долгосрочных целей по воспитанию у молодых людей потребности в активном и здоровом образе жизни, укреплении здоровья, развитии гражданской позиции, трудовой и социальной активности.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Тем не менее, в сфере реализации молодежной политики существует ряд проблем, которые были выявлены в ходе анализа реализации молодежной политики, в результате проведенных исследований: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Отсутствует полномасштабная система выявления и продвижения талантливой молодежи, механизмы ее вовлечения в инновационную деятельность, что может существенно затруднить реализацию государственных приоритетов по модернизации российской экономики.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2. Молодежь недостаточно вовлечена в социальную практику. 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Слабо развивается культура ответственного гражданского поведения. 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4. Отсутствует стремление к общественной деятельности, навыки самоуправления. 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На решение обозначенных проблем направлены программные мероприятия муниципальной программы, которые призваны реализовывать следующие приоритеты:</w:t>
      </w:r>
    </w:p>
    <w:p w:rsidR="009B34D5" w:rsidRPr="00FF482E" w:rsidRDefault="009B34D5" w:rsidP="009B34D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Развитие молодежных центров и служб на базе учреждений и предприятий города.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482E">
        <w:rPr>
          <w:sz w:val="24"/>
          <w:szCs w:val="24"/>
        </w:rPr>
        <w:t>Создание условий для успешной социализации детей и молодежи: повышение охвата детей мероприятиями различной направленности;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молодежи; содействие формированию правовых, культурных и нравственных ценностей.</w:t>
      </w:r>
    </w:p>
    <w:p w:rsidR="009B34D5" w:rsidRPr="00FF482E" w:rsidRDefault="009B34D5" w:rsidP="009B34D5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F482E">
        <w:rPr>
          <w:sz w:val="24"/>
          <w:szCs w:val="24"/>
        </w:rPr>
        <w:t>Повышение качества оказания муниципальных услуг, предоставляемых детям, подросткам и молодежи.</w:t>
      </w:r>
    </w:p>
    <w:p w:rsidR="009B34D5" w:rsidRPr="00FF482E" w:rsidRDefault="009B34D5" w:rsidP="009B34D5">
      <w:pPr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образование, обучение навыкам социальной инновационной деятельности, создание условий для самореализации и включения потенциала молодежи в государственное и общественное строительство.</w:t>
      </w:r>
    </w:p>
    <w:p w:rsidR="009B34D5" w:rsidRPr="00FF482E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Реализация молодежной политики и организация трудоустройства в городе Югорске ранее осуществлялось в рамках ведомственных целевых программ:</w:t>
      </w:r>
    </w:p>
    <w:p w:rsidR="009B34D5" w:rsidRPr="00FF482E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«Реализация мероприятий для детей и молодежи в городе Югорске на 2013 — 2015 годы»;</w:t>
      </w:r>
    </w:p>
    <w:p w:rsidR="009B34D5" w:rsidRPr="00FF482E" w:rsidRDefault="009B34D5" w:rsidP="009B34D5">
      <w:pPr>
        <w:widowControl w:val="0"/>
        <w:suppressAutoHyphens/>
        <w:ind w:firstLine="540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«Временное трудоустройство в городе Югорске на 2013 — 2015 годы».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Реализация мероприятий вышеуказанных ведомственных программ подтвердила верность программных подходов молодежной политики. Ориентация на социальное становление и развитие молодежи в сочетании с адресной социальной поддержкой и помощью </w:t>
      </w:r>
      <w:r w:rsidRPr="00FF482E">
        <w:rPr>
          <w:sz w:val="24"/>
          <w:szCs w:val="24"/>
        </w:rPr>
        <w:lastRenderedPageBreak/>
        <w:t>молодым людям, оказавшимся в трудной жизненной ситуации, обеспечили перспективу в работе с молодежью, в выработке форм и методов, соответствующих ее жизненному пути.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программы обеспечила формирование системы работы по реализации семейной и молодежной политики на уровне города. Сформировалось направление работы администрации города в области взаимодействия с учреждениями и органами, реализующими молодежную политику.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Данное направление включает в себя нормативно – правовые, организационно – управленческие, кадровые, материально – технические и финансово – экономические меры.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программы в сфере семейной и молодежной политики позволила: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развить работу существующих учреждений по работе с молодежью;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- расширить и укрепить качество и эффективность работы кадрового состава специалистов, осуществляющих свою работу с молодежью (социально – психологическая служба, специалист по </w:t>
      </w:r>
      <w:proofErr w:type="spellStart"/>
      <w:r w:rsidRPr="00FF482E">
        <w:rPr>
          <w:sz w:val="24"/>
          <w:szCs w:val="24"/>
        </w:rPr>
        <w:t>профориентационной</w:t>
      </w:r>
      <w:proofErr w:type="spellEnd"/>
      <w:r w:rsidRPr="00FF482E">
        <w:rPr>
          <w:sz w:val="24"/>
          <w:szCs w:val="24"/>
        </w:rPr>
        <w:t xml:space="preserve"> работе, специалист ювенальной службы);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содействовать созданию молодежных объединений, реализующих инициативу и творчество молодежи;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приступить к созданию системы изучения жизнедеятельности различных категорий молодежи, что формирует основы для выработки оптимальных форм, средств и методов работы.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Качественным показателем реализации данной программ стало: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увеличение количества проводимых общегородских, окружных, российских мероприятий, направленных на поддержку талантливой и одаренной молодежи: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2012г – 66 мероприятий;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2013г -  70 мероприятий.</w:t>
      </w:r>
    </w:p>
    <w:p w:rsidR="009B34D5" w:rsidRPr="00FF482E" w:rsidRDefault="009B34D5" w:rsidP="009B34D5">
      <w:pPr>
        <w:shd w:val="clear" w:color="auto" w:fill="FFFFFF"/>
        <w:ind w:firstLine="540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- увеличение количества предоставленных </w:t>
      </w:r>
      <w:proofErr w:type="spellStart"/>
      <w:r w:rsidRPr="00FF482E">
        <w:rPr>
          <w:sz w:val="24"/>
          <w:szCs w:val="24"/>
        </w:rPr>
        <w:t>профориентационных</w:t>
      </w:r>
      <w:proofErr w:type="spellEnd"/>
      <w:r w:rsidRPr="00FF482E">
        <w:rPr>
          <w:sz w:val="24"/>
          <w:szCs w:val="24"/>
        </w:rPr>
        <w:t xml:space="preserve"> услуг: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2012г – 2 055 услуг; 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2013г – 2 100 услуги.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увеличение количественного состава занимающихся подростков в подростковых клубах по месту жительства: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2012г – 2 560 человек;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2013г – 2 350 человек.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сохранение количества трудоустроенных подростков и молодежи.</w:t>
      </w:r>
    </w:p>
    <w:p w:rsidR="009B34D5" w:rsidRPr="00FF482E" w:rsidRDefault="009B34D5" w:rsidP="009B34D5">
      <w:pPr>
        <w:shd w:val="clear" w:color="auto" w:fill="FFFFFF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мероприятий программы позволила максимально охватить разнообразные сферы жизнедеятельности подрастающего поколения, дала возможность реализовать творческие способности и выявить новые качества личности молодого человека.</w:t>
      </w:r>
    </w:p>
    <w:p w:rsidR="009B34D5" w:rsidRPr="00FF482E" w:rsidRDefault="009B34D5" w:rsidP="009B34D5">
      <w:pPr>
        <w:widowControl w:val="0"/>
        <w:suppressLineNumbers/>
        <w:suppressAutoHyphens/>
        <w:ind w:firstLine="709"/>
        <w:jc w:val="both"/>
        <w:rPr>
          <w:rFonts w:eastAsia="Andale Sans UI"/>
          <w:kern w:val="1"/>
          <w:sz w:val="24"/>
          <w:szCs w:val="24"/>
        </w:rPr>
      </w:pPr>
      <w:r w:rsidRPr="00FF482E">
        <w:rPr>
          <w:rFonts w:eastAsia="Andale Sans UI"/>
          <w:kern w:val="1"/>
          <w:sz w:val="24"/>
          <w:szCs w:val="24"/>
        </w:rPr>
        <w:t>В соответствии с изменениями в законодательстве на уровне Российской Федерации и Ханты – Мансийского автономного округа – Югры, на основании постановления администрации города Югорска от 07.10.2013 № 2906 «О муниципальных и ведомственных целевых программах города Югорска», распоряжения администрации города Югорска от 02.09.2013 № 517 «О перечне муниципальных программ города Югорска» была разработана муниципальная программа города Югорска «Реализация молодежной политики и организация временного трудоустройства в городе Югорске на 2014 – 2020 годы» (далее – муниципальная программа).</w:t>
      </w:r>
    </w:p>
    <w:p w:rsidR="009B34D5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Муниципальная программа должна содействовать углублению образовательной, развитию культурно – досуговой, обеспечению социально – трудовой и формированию семейно – брачной жизнедеятельности молодежи. Достижение поставленных целей возможно путем решения основных задач, обозначенных в данной программе.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</w:p>
    <w:p w:rsidR="009B34D5" w:rsidRPr="00401A41" w:rsidRDefault="009B34D5" w:rsidP="009B34D5">
      <w:pPr>
        <w:ind w:firstLine="709"/>
        <w:jc w:val="both"/>
        <w:rPr>
          <w:sz w:val="24"/>
          <w:szCs w:val="24"/>
        </w:rPr>
      </w:pPr>
      <w:r w:rsidRPr="00401A41">
        <w:rPr>
          <w:sz w:val="24"/>
          <w:szCs w:val="24"/>
        </w:rPr>
        <w:t>Перечень и обоснование задач, направленных на достижение поставленных целей:</w:t>
      </w:r>
    </w:p>
    <w:p w:rsidR="009B34D5" w:rsidRPr="00401A41" w:rsidRDefault="009B34D5" w:rsidP="009B34D5">
      <w:pPr>
        <w:widowControl w:val="0"/>
        <w:suppressAutoHyphens/>
        <w:ind w:firstLine="709"/>
        <w:jc w:val="both"/>
        <w:rPr>
          <w:sz w:val="24"/>
          <w:szCs w:val="24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80"/>
      </w:tblGrid>
      <w:tr w:rsidR="009B34D5" w:rsidRPr="00401A41" w:rsidTr="001358EA">
        <w:tc>
          <w:tcPr>
            <w:tcW w:w="2943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Наименование задачи</w:t>
            </w:r>
          </w:p>
        </w:tc>
        <w:tc>
          <w:tcPr>
            <w:tcW w:w="6980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Обоснование поставленной задачи на предмет соответствия  заявленной цели</w:t>
            </w:r>
          </w:p>
        </w:tc>
      </w:tr>
      <w:tr w:rsidR="009B34D5" w:rsidRPr="00401A41" w:rsidTr="001358EA">
        <w:tc>
          <w:tcPr>
            <w:tcW w:w="9923" w:type="dxa"/>
            <w:gridSpan w:val="2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Подпрограмма 1 «Молодежь города Югорска»</w:t>
            </w:r>
          </w:p>
        </w:tc>
      </w:tr>
      <w:tr w:rsidR="009B34D5" w:rsidRPr="00401A41" w:rsidTr="001358EA">
        <w:tc>
          <w:tcPr>
            <w:tcW w:w="9923" w:type="dxa"/>
            <w:gridSpan w:val="2"/>
            <w:shd w:val="clear" w:color="auto" w:fill="auto"/>
          </w:tcPr>
          <w:p w:rsidR="009B34D5" w:rsidRPr="00401A41" w:rsidRDefault="009B34D5" w:rsidP="001358EA">
            <w:pPr>
              <w:suppressAutoHyphens/>
              <w:ind w:firstLine="567"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Цель подпрограммы 1:</w:t>
            </w:r>
          </w:p>
          <w:p w:rsidR="009B34D5" w:rsidRPr="00401A41" w:rsidRDefault="009B34D5" w:rsidP="001358EA">
            <w:pPr>
              <w:suppressAutoHyphens/>
              <w:ind w:firstLine="567"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9B34D5" w:rsidRPr="00401A41" w:rsidTr="001358EA">
        <w:tc>
          <w:tcPr>
            <w:tcW w:w="2943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1. </w:t>
            </w:r>
          </w:p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lastRenderedPageBreak/>
              <w:t>Развитие системы выявления и продвижения инициативных и талантливых детей, подростков и молодежи города.</w:t>
            </w:r>
          </w:p>
        </w:tc>
        <w:tc>
          <w:tcPr>
            <w:tcW w:w="6980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ind w:firstLine="540"/>
              <w:jc w:val="both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401A41">
              <w:rPr>
                <w:kern w:val="1"/>
                <w:sz w:val="24"/>
                <w:szCs w:val="24"/>
                <w:lang w:eastAsia="fa-IR" w:bidi="fa-IR"/>
              </w:rPr>
              <w:lastRenderedPageBreak/>
              <w:t xml:space="preserve">Решение поставленной задачи будет достигаться в </w:t>
            </w:r>
            <w:r w:rsidRPr="00401A41">
              <w:rPr>
                <w:kern w:val="1"/>
                <w:sz w:val="24"/>
                <w:szCs w:val="24"/>
                <w:lang w:eastAsia="fa-IR" w:bidi="fa-IR"/>
              </w:rPr>
              <w:lastRenderedPageBreak/>
              <w:t>соответствии с выполнением Указа Президента Российской Федерации «О мероприятиях по реализации государственной социальной политики» от 07.05.2012 № 597. 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детей, подростков и молодежи.</w:t>
            </w:r>
          </w:p>
          <w:p w:rsidR="009B34D5" w:rsidRPr="00401A41" w:rsidRDefault="009B34D5" w:rsidP="001358EA">
            <w:pPr>
              <w:widowControl w:val="0"/>
              <w:suppressAutoHyphens/>
              <w:ind w:firstLine="570"/>
              <w:jc w:val="both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401A41">
              <w:rPr>
                <w:kern w:val="1"/>
                <w:sz w:val="24"/>
                <w:szCs w:val="24"/>
                <w:lang w:eastAsia="fa-IR" w:bidi="fa-IR"/>
              </w:rPr>
              <w:t>В городе созданы условия для реализации творческих способностей детей, подростков и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      </w:r>
          </w:p>
        </w:tc>
      </w:tr>
      <w:tr w:rsidR="009B34D5" w:rsidRPr="00401A41" w:rsidTr="001358EA">
        <w:tc>
          <w:tcPr>
            <w:tcW w:w="2943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lastRenderedPageBreak/>
              <w:t xml:space="preserve">Задача 2. </w:t>
            </w:r>
          </w:p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Вовлечение детей, подростков и молодежи в социально - активную деятельность, развитие детских и молодежных общественных организаций и объединений.</w:t>
            </w:r>
          </w:p>
        </w:tc>
        <w:tc>
          <w:tcPr>
            <w:tcW w:w="6980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Решение поставленной задачи будет достигаться в рамках Указа Президента Российской Федерации «О мероприятиях                          по реализации государственной социальной политики»                      от 07.05.2012 № 597.</w:t>
            </w:r>
          </w:p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На сегодняшний день в городе Югорске сложилась качественная система развития социально – активных детей, подростков и молодежи, которая находит поддержку среди учреждений и предприятий города и складывает положительный имидж развития города в целом. </w:t>
            </w:r>
          </w:p>
        </w:tc>
      </w:tr>
      <w:tr w:rsidR="009B34D5" w:rsidRPr="00401A41" w:rsidTr="001358EA">
        <w:tc>
          <w:tcPr>
            <w:tcW w:w="2943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3. </w:t>
            </w:r>
          </w:p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Создание условий для развития </w:t>
            </w:r>
            <w:proofErr w:type="spellStart"/>
            <w:r w:rsidRPr="00401A41">
              <w:rPr>
                <w:sz w:val="24"/>
                <w:szCs w:val="24"/>
                <w:lang w:eastAsia="ar-SA"/>
              </w:rPr>
              <w:t>гражданско</w:t>
            </w:r>
            <w:proofErr w:type="spellEnd"/>
            <w:r w:rsidRPr="00401A41">
              <w:rPr>
                <w:sz w:val="24"/>
                <w:szCs w:val="24"/>
                <w:lang w:eastAsia="ar-SA"/>
              </w:rPr>
              <w:t xml:space="preserve"> -, </w:t>
            </w:r>
            <w:proofErr w:type="spellStart"/>
            <w:r w:rsidRPr="00401A41">
              <w:rPr>
                <w:sz w:val="24"/>
                <w:szCs w:val="24"/>
                <w:lang w:eastAsia="ar-SA"/>
              </w:rPr>
              <w:t>военно</w:t>
            </w:r>
            <w:proofErr w:type="spellEnd"/>
            <w:r w:rsidRPr="00401A41">
              <w:rPr>
                <w:sz w:val="24"/>
                <w:szCs w:val="24"/>
                <w:lang w:eastAsia="ar-SA"/>
              </w:rPr>
              <w:t xml:space="preserve"> - патриотических качеств молодежи</w:t>
            </w:r>
            <w:r w:rsidRPr="00401A41">
              <w:rPr>
                <w:color w:val="FF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980" w:type="dxa"/>
            <w:shd w:val="clear" w:color="auto" w:fill="auto"/>
          </w:tcPr>
          <w:p w:rsidR="009B34D5" w:rsidRPr="00401A41" w:rsidRDefault="009B34D5" w:rsidP="001358E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поставлена на исполнение и достижение мероприятий Указа Президента Российской Федерации от 07.05.2012 № 604 «О дальнейшем совершенствовании военной службы в Российской Федерации».  </w:t>
            </w:r>
          </w:p>
          <w:p w:rsidR="009B34D5" w:rsidRPr="00401A41" w:rsidRDefault="009B34D5" w:rsidP="001358EA">
            <w:pPr>
              <w:suppressAutoHyphens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Достижение поставленной задачи будет достигнуто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досуга.</w:t>
            </w:r>
          </w:p>
        </w:tc>
      </w:tr>
      <w:tr w:rsidR="009B34D5" w:rsidRPr="00401A41" w:rsidTr="001358EA">
        <w:tc>
          <w:tcPr>
            <w:tcW w:w="2943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Задача 4. </w:t>
            </w:r>
          </w:p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Сохранение качества управления в системе молодежной политики.</w:t>
            </w:r>
          </w:p>
        </w:tc>
        <w:tc>
          <w:tcPr>
            <w:tcW w:w="6980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401A41">
              <w:rPr>
                <w:kern w:val="1"/>
                <w:sz w:val="24"/>
                <w:szCs w:val="24"/>
                <w:lang w:eastAsia="fa-IR" w:bidi="fa-IR"/>
              </w:rPr>
              <w:t>Эффективная реализация молодежной политики в городе требует качественного управления и включает в себя с</w:t>
            </w:r>
            <w:r w:rsidRPr="00401A41">
              <w:rPr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</w:t>
            </w:r>
          </w:p>
        </w:tc>
      </w:tr>
      <w:tr w:rsidR="009B34D5" w:rsidRPr="00401A41" w:rsidTr="001358EA">
        <w:tc>
          <w:tcPr>
            <w:tcW w:w="9923" w:type="dxa"/>
            <w:gridSpan w:val="2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Подпрограмма 2 </w:t>
            </w:r>
          </w:p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«Временное трудоустройство в городе Югорске»</w:t>
            </w:r>
          </w:p>
        </w:tc>
      </w:tr>
      <w:tr w:rsidR="009B34D5" w:rsidRPr="00401A41" w:rsidTr="001358EA">
        <w:tc>
          <w:tcPr>
            <w:tcW w:w="9923" w:type="dxa"/>
            <w:gridSpan w:val="2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Цель подпрограммы 2:</w:t>
            </w:r>
          </w:p>
          <w:p w:rsidR="009B34D5" w:rsidRPr="00401A41" w:rsidRDefault="009B34D5" w:rsidP="001358EA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 xml:space="preserve">«Развитие эффективной комплексной системы организации временного трудоустройства» </w:t>
            </w:r>
          </w:p>
        </w:tc>
      </w:tr>
      <w:tr w:rsidR="009B34D5" w:rsidRPr="00401A41" w:rsidTr="001358EA">
        <w:trPr>
          <w:trHeight w:val="6805"/>
        </w:trPr>
        <w:tc>
          <w:tcPr>
            <w:tcW w:w="2943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lastRenderedPageBreak/>
              <w:t>Задача 1</w:t>
            </w:r>
          </w:p>
          <w:p w:rsidR="009B34D5" w:rsidRPr="00401A41" w:rsidRDefault="009B34D5" w:rsidP="001358EA">
            <w:pPr>
              <w:tabs>
                <w:tab w:val="left" w:pos="0"/>
              </w:tabs>
              <w:suppressAutoHyphens/>
              <w:ind w:right="136"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Создание условий для обеспечения безопасной и эффективной трудовой среды для подростков и молодежи.</w:t>
            </w:r>
          </w:p>
        </w:tc>
        <w:tc>
          <w:tcPr>
            <w:tcW w:w="6980" w:type="dxa"/>
            <w:shd w:val="clear" w:color="auto" w:fill="auto"/>
          </w:tcPr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Решение задачи осуществляется в соответствии с Указом Президент Российской Федерации «О мероприятиях                        по реализации государственной социальной политики»                      от 07.05.2012 № 597.</w:t>
            </w:r>
          </w:p>
          <w:p w:rsidR="009B34D5" w:rsidRPr="00401A41" w:rsidRDefault="009B34D5" w:rsidP="001358E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01A41">
              <w:rPr>
                <w:sz w:val="24"/>
                <w:szCs w:val="24"/>
                <w:lang w:eastAsia="ar-SA"/>
              </w:rPr>
              <w:t>Решение задачи позволят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Будет обеспечено временное трудоустройство несовершеннолетних             от 14 до 18 лет,  выпускников профессиональных образовательных учреждений, ищущих работу впервые, безработных граждан, испытывающих трудности в поисках работы. Это  позволит сохранить уровень удовлетворённости потребителей услуги качеством её оказания через ориентирование потребителей услуги на получение                социально-значимых результатов в общественно-полезной деятельности. Создание условий для временного трудоустройства несовершеннолетних граждан, поможет снизить уровень преступности среди подростков, приобщить их к труду. Создание безопасных условий труда является основным требованием трудового законодательства, а главным при организации труда несовершеннолетних граждан является то,                 что он не должен наносить ущерба здоровью подростков, их нормальному развитию, нравственности и не нарушать процесса обучения, именно такой вид работ предусматривают мероприятия данной программы.</w:t>
            </w:r>
          </w:p>
        </w:tc>
      </w:tr>
    </w:tbl>
    <w:p w:rsidR="009B34D5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Внедрение программно — целевого подхода в проведении мероприятий дает ощутимые результаты организации поиска и поддержки талантливых подростков и молодежи города.</w:t>
      </w: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Достижение поставленных результатов в работе с детьми и молодежью приносит ощутимую пользу в улучшении качества жизни молодежи в городе, и стимулирует оздоровление социально — 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Важнейшим условием развития отрасли в плановом периоде 2014 - 2020 годов продолжит оставаться обеспечение качественной организация мероприятий по работе с детьми и молодёжью в части: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организации и проведения мероприятий по работе с детьми и молодежью в части организации трудоустройства;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- организации и проведении мероприятий по работе с детьми и молодежью в части информационно – консультационной и </w:t>
      </w:r>
      <w:proofErr w:type="spellStart"/>
      <w:r w:rsidRPr="00FF482E">
        <w:rPr>
          <w:sz w:val="24"/>
          <w:szCs w:val="24"/>
        </w:rPr>
        <w:t>профориентационной</w:t>
      </w:r>
      <w:proofErr w:type="spellEnd"/>
      <w:r w:rsidRPr="00FF482E">
        <w:rPr>
          <w:sz w:val="24"/>
          <w:szCs w:val="24"/>
        </w:rPr>
        <w:t xml:space="preserve"> деятельности;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оказания социальной, психологической, консультационной, информационной помощи несовершеннолетним и молодежи;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- выполнения работ по организации и проведению массовых мероприятий для детей и молодежи.</w:t>
      </w:r>
    </w:p>
    <w:p w:rsidR="009B34D5" w:rsidRPr="00FF482E" w:rsidRDefault="009B34D5" w:rsidP="009B34D5">
      <w:pPr>
        <w:jc w:val="center"/>
        <w:rPr>
          <w:b/>
          <w:sz w:val="24"/>
          <w:szCs w:val="24"/>
        </w:rPr>
      </w:pPr>
      <w:r w:rsidRPr="00FF482E">
        <w:rPr>
          <w:b/>
          <w:sz w:val="24"/>
          <w:szCs w:val="24"/>
        </w:rPr>
        <w:t>Раздел 2. Цели, задачи и показатели их достижения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 учетом специфики сферы молодежной политики цели, задачи, программные мероприятия распределены по подпрограммам.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Цели муниципальной программы: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Повышение эффективности реализации молодежной политики в интересах социально ориентированного развития города.</w:t>
      </w:r>
    </w:p>
    <w:p w:rsidR="009B34D5" w:rsidRPr="00FF482E" w:rsidRDefault="009B34D5" w:rsidP="009B34D5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482E">
        <w:rPr>
          <w:sz w:val="24"/>
          <w:szCs w:val="24"/>
        </w:rPr>
        <w:t>Развитие эффективной комплексной системы поддержки обеспечения временного трудоустройства в городе Югорске.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На реализацию первой цели муниципальной программы направлены мероприятия подпрограммы 1 «Молодежь города Югорска». В рамках подпрограммы I реализуются </w:t>
      </w:r>
      <w:r w:rsidRPr="00FF482E">
        <w:rPr>
          <w:sz w:val="24"/>
          <w:szCs w:val="24"/>
        </w:rPr>
        <w:lastRenderedPageBreak/>
        <w:t>мероприятия, направленные на достижение следующих задач: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Развитие системы выявления и продвижения инициативной и талантливой молодежи города.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Создание условий для развития </w:t>
      </w:r>
      <w:proofErr w:type="spellStart"/>
      <w:r w:rsidRPr="00FF482E">
        <w:rPr>
          <w:sz w:val="24"/>
          <w:szCs w:val="24"/>
        </w:rPr>
        <w:t>гражданско</w:t>
      </w:r>
      <w:proofErr w:type="spellEnd"/>
      <w:r w:rsidRPr="00FF482E">
        <w:rPr>
          <w:sz w:val="24"/>
          <w:szCs w:val="24"/>
        </w:rPr>
        <w:t xml:space="preserve"> -, </w:t>
      </w:r>
      <w:proofErr w:type="spellStart"/>
      <w:r w:rsidRPr="00FF482E">
        <w:rPr>
          <w:sz w:val="24"/>
          <w:szCs w:val="24"/>
        </w:rPr>
        <w:t>военно</w:t>
      </w:r>
      <w:proofErr w:type="spellEnd"/>
      <w:r w:rsidRPr="00FF482E">
        <w:rPr>
          <w:sz w:val="24"/>
          <w:szCs w:val="24"/>
        </w:rPr>
        <w:t xml:space="preserve"> -  патриотических качеств молодежи.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Повышение качества управления в системе молодежной политики.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На реализацию второй цели направлена подпрограмма 2 «Временное трудоустройство в городе Югорске», в рамках которой решается следующая задача:</w:t>
      </w:r>
    </w:p>
    <w:p w:rsidR="009B34D5" w:rsidRPr="00FF482E" w:rsidRDefault="009B34D5" w:rsidP="009B34D5">
      <w:pPr>
        <w:tabs>
          <w:tab w:val="left" w:pos="0"/>
        </w:tabs>
        <w:ind w:right="136"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Создание условий для обеспечения безопасной и эффективной трудовой среды для подростков и молодежи.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Целевые показатели программы (показатели непосредственных результатов):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Подпрограмма 1: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Увеличение количества социально - значимых молодежных проектов, заявленных на конкурсы различного уровня, с 30 до 37 штук.</w:t>
      </w:r>
    </w:p>
    <w:p w:rsidR="009B34D5" w:rsidRPr="00FF482E" w:rsidRDefault="009B34D5" w:rsidP="009B34D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Значение показателя рассчитывается исходя из фактически принявших участие проектов в конкурса, программах и проектах различного уровня. 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482E">
        <w:rPr>
          <w:sz w:val="24"/>
          <w:szCs w:val="24"/>
        </w:rPr>
        <w:t>Увеличение количества молодых людей, вовлеченных в реализуемые проекты и программы в сфере поддержки талантливой молодежи, с 4 500 человек до 6 000 человек.</w:t>
      </w:r>
    </w:p>
    <w:p w:rsidR="009B34D5" w:rsidRPr="00FF482E" w:rsidRDefault="009B34D5" w:rsidP="009B34D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вовлеченных молодых людей в возрасте 14-30 лет в реализуемые проекты и программы в сфере поддержки талантливой молодежи.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F482E">
        <w:rPr>
          <w:sz w:val="24"/>
          <w:szCs w:val="24"/>
        </w:rPr>
        <w:t>Увеличение количества молодых людей в возрасте 14 – 30 лет, вовлеченных в общественные объединения, с 1 900 человек до 3 300 человек.</w:t>
      </w:r>
    </w:p>
    <w:p w:rsidR="009B34D5" w:rsidRPr="00FF482E" w:rsidRDefault="009B34D5" w:rsidP="009B34D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вовлеченных молодых людей в возрасте 14-30 лет в общественные объединения.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F482E">
        <w:rPr>
          <w:sz w:val="24"/>
          <w:szCs w:val="24"/>
        </w:rPr>
        <w:t>Увеличение количества молодых людей в возрасте 14 - 30 лет, участвующих в добровольческой д</w:t>
      </w:r>
      <w:r>
        <w:rPr>
          <w:sz w:val="24"/>
          <w:szCs w:val="24"/>
        </w:rPr>
        <w:t>еятельности, с 1 500 человек до</w:t>
      </w:r>
      <w:r w:rsidRPr="00FF482E">
        <w:rPr>
          <w:sz w:val="24"/>
          <w:szCs w:val="24"/>
        </w:rPr>
        <w:t xml:space="preserve"> 2 000 человек.</w:t>
      </w:r>
    </w:p>
    <w:p w:rsidR="009B34D5" w:rsidRPr="00FF482E" w:rsidRDefault="009B34D5" w:rsidP="009B34D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проставляется исходя из фактически принявших участие молодых людей в возрасте 14-30 лет в добровольческой деятельности.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482E">
        <w:rPr>
          <w:sz w:val="24"/>
          <w:szCs w:val="24"/>
        </w:rPr>
        <w:t>Увеличение количества молодых людей в возрасте 14 – 30 лет, оказавшихся в трудной жизненной ситуации, вовлеченных в программы и проекты социализации, с 500 человек до 900 человек.</w:t>
      </w:r>
    </w:p>
    <w:p w:rsidR="009B34D5" w:rsidRPr="00FF482E" w:rsidRDefault="009B34D5" w:rsidP="009B34D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вовлеченных молодых людей в возрасте 14-30 лет, оказавшихся в трудной жизненной ситуации, в программы и проекты социализации.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F482E">
        <w:rPr>
          <w:sz w:val="24"/>
          <w:szCs w:val="24"/>
        </w:rPr>
        <w:t>Увеличение доли допризывной, призывной молодежи, состоящей в патриотических клубах и вовлеченной в мероприятия патриотической направленности, в общей численности допризывной молодежи с 7,8% до 9,2%.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Характеризует вовлеченность молодых людей, состоящих в патриотических клубах в мероприятия патриотической направленности.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Определяется соотношением численности молодых людей, состоящих в патриотических клубах (учреждениях) и вовлеченных в мероприятия патриотической направленности, к общей численности допризывной молодежи.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F482E">
        <w:rPr>
          <w:sz w:val="24"/>
          <w:szCs w:val="24"/>
        </w:rPr>
        <w:t xml:space="preserve">Увеличение доли молодых людей, занимающихся </w:t>
      </w:r>
      <w:proofErr w:type="spellStart"/>
      <w:r w:rsidRPr="00FF482E">
        <w:rPr>
          <w:sz w:val="24"/>
          <w:szCs w:val="24"/>
        </w:rPr>
        <w:t>военно</w:t>
      </w:r>
      <w:proofErr w:type="spellEnd"/>
      <w:r w:rsidRPr="00FF482E">
        <w:rPr>
          <w:sz w:val="24"/>
          <w:szCs w:val="24"/>
        </w:rPr>
        <w:t xml:space="preserve"> - прикладными и техническими видами спорта, в общей численности молодежи, с 35,0% до 45,0%.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Характеризует вовлеченность молодых людей, занимающихся </w:t>
      </w:r>
      <w:proofErr w:type="spellStart"/>
      <w:r w:rsidRPr="00FF482E">
        <w:rPr>
          <w:sz w:val="24"/>
          <w:szCs w:val="24"/>
        </w:rPr>
        <w:t>военно</w:t>
      </w:r>
      <w:proofErr w:type="spellEnd"/>
      <w:r w:rsidRPr="00FF482E">
        <w:rPr>
          <w:sz w:val="24"/>
          <w:szCs w:val="24"/>
        </w:rPr>
        <w:t xml:space="preserve"> - прикладными и техническими видами спорта.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lastRenderedPageBreak/>
        <w:t>Определяется соотношением численности молодых людей, занимающихся военно-прикладными и техническими видами спорта, к общей численности допризывной молодежи.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F482E">
        <w:rPr>
          <w:sz w:val="24"/>
          <w:szCs w:val="24"/>
        </w:rPr>
        <w:t>Сохранение уровня административно – управленческого персонала в сфере молодежной политики, на уровне 100,0%.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Значение показателя рассчитывается из фактических показателей результатов деятельности в сфере управления (мониторинг, анкетирование, опросы, достижение поставленных целей). </w:t>
      </w:r>
    </w:p>
    <w:p w:rsidR="009B34D5" w:rsidRPr="00FF482E" w:rsidRDefault="009B34D5" w:rsidP="009B34D5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FF482E">
        <w:rPr>
          <w:sz w:val="24"/>
          <w:szCs w:val="24"/>
        </w:rPr>
        <w:t>Сохранение доли населения города Югорска в возрасте от 6 до 30 лет, удовлетворенного качеством мероприятий по молодежной политике, на уровне 100,0%.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данных опроса населения о качестве предоставляемых услуг.</w:t>
      </w: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</w:p>
    <w:p w:rsidR="009B34D5" w:rsidRPr="00FF482E" w:rsidRDefault="009B34D5" w:rsidP="009B34D5">
      <w:pPr>
        <w:ind w:firstLine="709"/>
        <w:contextualSpacing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Подпрограмма 2:</w:t>
      </w:r>
    </w:p>
    <w:p w:rsidR="009B34D5" w:rsidRPr="00FF482E" w:rsidRDefault="009B34D5" w:rsidP="009B34D5">
      <w:pPr>
        <w:ind w:right="136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F482E">
        <w:rPr>
          <w:sz w:val="24"/>
          <w:szCs w:val="24"/>
        </w:rPr>
        <w:t>Увеличение количества молодых людей, трудоустроенных за счет создания временных и постоянных рабочих мест, с 418 человек до 750 человек.</w:t>
      </w:r>
    </w:p>
    <w:p w:rsidR="009B34D5" w:rsidRPr="00FF482E" w:rsidRDefault="009B34D5" w:rsidP="009B34D5">
      <w:pPr>
        <w:ind w:right="136"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фактически трудоустроенных молодых людей в возрасте 14-23 лет за счет создания временных и постоянных рабочих мест.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2. Сохранение доли трудоустроенных, прошедших медосмотры, от общего количества трудоустроенных, подлежащих прохождению медосмотров на уровне 100,0 %. </w:t>
      </w: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Значение показателя рассчитывается исходя из фактического количества трудоустроенных, прошедших медицинские осмотры.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Ожидаемыми показателями конечных результатов подпрограммы станут: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Подпрограмма 1: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</w:t>
      </w:r>
      <w:r>
        <w:rPr>
          <w:sz w:val="24"/>
          <w:szCs w:val="24"/>
        </w:rPr>
        <w:t xml:space="preserve"> населения</w:t>
      </w:r>
      <w:r w:rsidRPr="00DF0EE2">
        <w:rPr>
          <w:sz w:val="24"/>
          <w:szCs w:val="24"/>
        </w:rPr>
        <w:t>, с 55,0% до 85,0%.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 xml:space="preserve">Значение показателя рассчитывается исходя из фактической доли населения, охваченной мероприятиями различного уровня в сфере работы с детьми и молодежью к общей численности населения. 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Доля молодых людей в возрасте от 14 до 30 лет, участвующих в деятельности молодежных общественных объединений, в общей численности молодых людей с 20,8%                 до 35,0%.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Значение показателя рассчитывается исходя из фактической доли молодых людей, участвующих в деятельности молодежных объединений от общей численности молодежи.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 xml:space="preserve">Доля </w:t>
      </w:r>
      <w:proofErr w:type="spellStart"/>
      <w:r w:rsidRPr="00DF0EE2">
        <w:rPr>
          <w:sz w:val="24"/>
          <w:szCs w:val="24"/>
        </w:rPr>
        <w:t>гражданско</w:t>
      </w:r>
      <w:proofErr w:type="spellEnd"/>
      <w:r w:rsidRPr="00DF0EE2">
        <w:rPr>
          <w:sz w:val="24"/>
          <w:szCs w:val="24"/>
        </w:rPr>
        <w:t xml:space="preserve"> – активной молодежи с 57,0% до 87,0% от общего числа молодых людей в возрасте от 14 – 30 лет.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 xml:space="preserve">Значение показателя рассчитывается исходя из фактической доли </w:t>
      </w:r>
      <w:proofErr w:type="spellStart"/>
      <w:r w:rsidRPr="00DF0EE2">
        <w:rPr>
          <w:sz w:val="24"/>
          <w:szCs w:val="24"/>
        </w:rPr>
        <w:t>гражданско</w:t>
      </w:r>
      <w:proofErr w:type="spellEnd"/>
      <w:r w:rsidRPr="00DF0EE2">
        <w:rPr>
          <w:sz w:val="24"/>
          <w:szCs w:val="24"/>
        </w:rPr>
        <w:t xml:space="preserve"> активной молодежи к общей численности молодежи. 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Повышение уровня удовлетворенности граждан города Югорска качеством услуг по организации мероприятий для детей и молодежи до 100,0%.</w:t>
      </w: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Значение показателя рассчитывается исходя из данных опросов населения о к</w:t>
      </w:r>
      <w:r>
        <w:rPr>
          <w:sz w:val="24"/>
          <w:szCs w:val="24"/>
        </w:rPr>
        <w:t>ачестве предоставляемых услуг.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Подпрограмма 2:</w:t>
      </w:r>
    </w:p>
    <w:p w:rsidR="009B34D5" w:rsidRPr="00DF0EE2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              с 492 до 750 человек.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DF0EE2">
        <w:rPr>
          <w:sz w:val="24"/>
          <w:szCs w:val="24"/>
        </w:rPr>
        <w:t>Значение показателя будет рассчитываться исходя из фактического количества трудоустроенных молодых людей к обще</w:t>
      </w:r>
      <w:r>
        <w:rPr>
          <w:sz w:val="24"/>
          <w:szCs w:val="24"/>
        </w:rPr>
        <w:t>й численности безработных людей.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9B34D5" w:rsidRPr="00FF482E" w:rsidRDefault="009B34D5" w:rsidP="009B34D5">
      <w:pPr>
        <w:widowControl w:val="0"/>
        <w:ind w:firstLine="709"/>
        <w:jc w:val="both"/>
        <w:rPr>
          <w:b/>
          <w:sz w:val="24"/>
          <w:szCs w:val="24"/>
        </w:rPr>
      </w:pPr>
      <w:r w:rsidRPr="00FF482E">
        <w:rPr>
          <w:sz w:val="24"/>
          <w:szCs w:val="24"/>
        </w:rPr>
        <w:t>Значения целевых показателей и ожидаемых результатов муниципальной програ</w:t>
      </w:r>
      <w:r>
        <w:rPr>
          <w:sz w:val="24"/>
          <w:szCs w:val="24"/>
        </w:rPr>
        <w:t>ммы в разбивке по годам указаны</w:t>
      </w:r>
      <w:r w:rsidRPr="00FF482E">
        <w:rPr>
          <w:sz w:val="24"/>
          <w:szCs w:val="24"/>
        </w:rPr>
        <w:t xml:space="preserve"> в таблице 1 «Система показателей, характеризующих результаты </w:t>
      </w:r>
      <w:r w:rsidRPr="00FF482E">
        <w:rPr>
          <w:sz w:val="24"/>
          <w:szCs w:val="24"/>
        </w:rPr>
        <w:lastRenderedPageBreak/>
        <w:t>реализации муниципальной программы города Югорска «Реализация молодежной политики и организация временного трудоустройства в городе Югорске на 2014 – 2020 годы».</w:t>
      </w:r>
    </w:p>
    <w:p w:rsidR="009B34D5" w:rsidRPr="00FF482E" w:rsidRDefault="009B34D5" w:rsidP="009B34D5">
      <w:pPr>
        <w:widowControl w:val="0"/>
        <w:ind w:firstLine="709"/>
        <w:jc w:val="both"/>
        <w:rPr>
          <w:b/>
          <w:sz w:val="24"/>
          <w:szCs w:val="24"/>
        </w:rPr>
      </w:pPr>
    </w:p>
    <w:p w:rsidR="009B34D5" w:rsidRPr="00FF482E" w:rsidRDefault="009B34D5" w:rsidP="009B34D5">
      <w:pPr>
        <w:widowControl w:val="0"/>
        <w:ind w:firstLine="709"/>
        <w:jc w:val="center"/>
        <w:rPr>
          <w:b/>
          <w:sz w:val="24"/>
          <w:szCs w:val="24"/>
        </w:rPr>
      </w:pPr>
      <w:r w:rsidRPr="00FF482E">
        <w:rPr>
          <w:b/>
          <w:sz w:val="24"/>
          <w:szCs w:val="24"/>
        </w:rPr>
        <w:t>Раздел 3. Обобщенная характеристика программных мероприятий</w:t>
      </w:r>
    </w:p>
    <w:p w:rsidR="009B34D5" w:rsidRPr="00FF482E" w:rsidRDefault="009B34D5" w:rsidP="009B34D5">
      <w:pPr>
        <w:widowControl w:val="0"/>
        <w:suppressAutoHyphens/>
        <w:autoSpaceDE w:val="0"/>
        <w:jc w:val="center"/>
        <w:textAlignment w:val="baseline"/>
        <w:rPr>
          <w:rFonts w:eastAsia="Arial Unicode MS"/>
          <w:bCs/>
          <w:color w:val="000000"/>
          <w:kern w:val="1"/>
          <w:sz w:val="24"/>
          <w:szCs w:val="24"/>
          <w:lang w:bidi="en-US"/>
        </w:rPr>
      </w:pP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На реализацию целей и задач муниципальной программы направлены программные мероприятия, отражающие актуальные и перспективные направления молодежной политики, которые объединены в подпрограммы.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В программе определены стратегические направления развития молодежной политики, под которые выделены отдельные программные мероприятия, реализация которых требуется на всех уровнях.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Программные мероприятия программы включают меры по организации деятельности в области молодежной политики на территории города, формированию и финансовому обеспечению выполнения муниципального задания на оказание муниципальных услуг (работ) в сфере организации мероприятий для детей и молодежи.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Мероприятия подпрограммы 1 «Молодежь города Югорска» рассчитаны на молодых людей, проживающих на территории города Югорска, находящихся в стадии своего социального становления и саморазвития, освоения социальных ролей. Подпрограмма ориентирована на специфику жизненных ценностей, социальных потребностей и проблем людей в подростковый и юношеский периоды и включает в себя: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5209"/>
      </w:tblGrid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Мероприятие</w:t>
            </w:r>
          </w:p>
        </w:tc>
        <w:tc>
          <w:tcPr>
            <w:tcW w:w="5209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Характеристика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Мероприятия для детей и молодежи включают в себя: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конкурсы (конкурс среди молодых специалистов «Признание», «Золотое будущее Югры», конкурс программ и проектов, Студент года и т.п.);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фестивали (фестиваль молодых семей;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городские мероприятия («День студента», «День молодежи», Новогодний бал, «День защиты детей», «День семьи», «День семьи, любви и верности» и т.п.);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акции, смотры и тому подобное,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различного уровня, направленные на развитие гражданской инициативы и ответственности, повышения творческой активности молодежи, ее привлечения к реализации программы социально – экономического развития города Югорска и округа в целом была организована работа по подготовке к организации и проведению конкурса.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Направление направлено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свободного, формирование установки на уважительное отношение к семье и браку времени.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</w:t>
            </w:r>
            <w:r w:rsidRPr="001C7FA0">
              <w:rPr>
                <w:sz w:val="24"/>
                <w:szCs w:val="24"/>
              </w:rPr>
              <w:lastRenderedPageBreak/>
              <w:t>инициатив, включения подрастающего поколения в общественную жизнь города. С помощью привлечения к городским акциям и мероприятиям («Георгиевская ленточка», 9 мая, «День независимости», «День народного единства» и т.п.)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Поддержка волонтерского, </w:t>
            </w: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добровольнического</w:t>
            </w:r>
            <w:proofErr w:type="spellEnd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 движения среди </w:t>
            </w: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lastRenderedPageBreak/>
              <w:t>молодежи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FF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Информационно – методическое обеспечение молодежной политики</w:t>
            </w:r>
          </w:p>
        </w:tc>
        <w:tc>
          <w:tcPr>
            <w:tcW w:w="5209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Пропаганда семейных ценностей, поддержка талантливой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 политики.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 Организация и проведение мероприятий по патриотическому воспитанию молодежи (конкурсы, смотры, сборы, конкурсы, фестивали, митинги)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Мероприятия данного раздела включают в себя: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смотры – конкурсы;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- митинги;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- месячники </w:t>
            </w:r>
            <w:proofErr w:type="spellStart"/>
            <w:r w:rsidRPr="001C7FA0">
              <w:rPr>
                <w:sz w:val="24"/>
                <w:szCs w:val="24"/>
              </w:rPr>
              <w:t>военно</w:t>
            </w:r>
            <w:proofErr w:type="spellEnd"/>
            <w:r w:rsidRPr="001C7FA0">
              <w:rPr>
                <w:sz w:val="24"/>
                <w:szCs w:val="24"/>
              </w:rPr>
              <w:t xml:space="preserve"> – патриотического направления;</w:t>
            </w:r>
          </w:p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- общегородские мероприятия, посвященные праздничным датам патриотической направленности («9 мая», 23 февраля, День памяти и скорби» и т.п.) и направлены на формирование в молодежной среде </w:t>
            </w:r>
            <w:proofErr w:type="spellStart"/>
            <w:r w:rsidRPr="001C7FA0">
              <w:rPr>
                <w:sz w:val="24"/>
                <w:szCs w:val="24"/>
              </w:rPr>
              <w:t>гражданско</w:t>
            </w:r>
            <w:proofErr w:type="spellEnd"/>
            <w:r w:rsidRPr="001C7FA0">
              <w:rPr>
                <w:sz w:val="24"/>
                <w:szCs w:val="24"/>
              </w:rPr>
              <w:t xml:space="preserve"> – патриотического отношения к малой Родине, уважение к истории, культуре, государственности России, готовности молодежи к защите своего Отечества.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Поддержка движения поисковых отрядов 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  <w:t>Обеспечение функций управления молодежной политики</w:t>
            </w:r>
          </w:p>
        </w:tc>
        <w:tc>
          <w:tcPr>
            <w:tcW w:w="5209" w:type="dxa"/>
            <w:vMerge w:val="restart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color w:val="000000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color w:val="000000"/>
                <w:kern w:val="1"/>
                <w:sz w:val="24"/>
                <w:szCs w:val="24"/>
                <w:lang w:bidi="en-US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 в сфере молодежной политики. Укрепление материально – технической базы учреждений для обеспечения комфортных и безопасных условий работы с населением.</w:t>
            </w:r>
          </w:p>
        </w:tc>
      </w:tr>
      <w:tr w:rsidR="009B34D5" w:rsidRPr="001C7FA0" w:rsidTr="001358EA">
        <w:trPr>
          <w:trHeight w:val="562"/>
        </w:trPr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LineNumbers/>
              <w:suppressAutoHyphens/>
              <w:snapToGrid w:val="0"/>
              <w:spacing w:line="200" w:lineRule="atLeast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1C7FA0">
              <w:rPr>
                <w:rFonts w:eastAsia="Andale Sans UI"/>
                <w:kern w:val="1"/>
                <w:sz w:val="24"/>
                <w:szCs w:val="24"/>
              </w:rPr>
              <w:t>Обеспечение деятельности (оказание услуг,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5209" w:type="dxa"/>
            <w:vMerge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</w:p>
        </w:tc>
      </w:tr>
    </w:tbl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</w:p>
    <w:p w:rsidR="009B34D5" w:rsidRPr="00FF482E" w:rsidRDefault="009B34D5" w:rsidP="009B34D5">
      <w:pPr>
        <w:ind w:firstLine="540"/>
        <w:jc w:val="both"/>
        <w:rPr>
          <w:bCs/>
          <w:sz w:val="24"/>
          <w:szCs w:val="24"/>
        </w:rPr>
      </w:pPr>
      <w:r w:rsidRPr="00FF482E">
        <w:rPr>
          <w:sz w:val="24"/>
          <w:szCs w:val="24"/>
        </w:rPr>
        <w:t>Таким образом, ведущим направлением во всей деятельности Управления станет создание и обеспечение условий, необходимых для жизненного самоопределения, успешного формирования социально – профессионального и семейно – брачного статуса молодежи. Разработанная программа должна полностью учитывать и руководствоваться задачами, которые предусматривает проводимая государством молодежная политика.</w:t>
      </w:r>
    </w:p>
    <w:p w:rsidR="009B34D5" w:rsidRPr="00FF482E" w:rsidRDefault="009B34D5" w:rsidP="009B34D5">
      <w:pPr>
        <w:ind w:firstLine="567"/>
        <w:jc w:val="both"/>
        <w:rPr>
          <w:sz w:val="24"/>
          <w:szCs w:val="24"/>
        </w:rPr>
      </w:pPr>
    </w:p>
    <w:p w:rsidR="009B34D5" w:rsidRPr="00FF482E" w:rsidRDefault="009B34D5" w:rsidP="009B34D5">
      <w:pPr>
        <w:ind w:firstLine="567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Подпрограмма 2 «Временное трудоустройство в городе Югорске» предусматривает систему поддержки несовершеннолетних граждан, нуждающихся во временном трудоустройстве в свободное от учебы время, в улучшении их материального положения, профилактики безнадзорности и правонарушений в молодежной среде.</w:t>
      </w:r>
    </w:p>
    <w:p w:rsidR="009B34D5" w:rsidRPr="00FF482E" w:rsidRDefault="009B34D5" w:rsidP="009B34D5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 xml:space="preserve">Мероприятия программы направлены на организацию в городе Югорске:  </w:t>
      </w:r>
    </w:p>
    <w:p w:rsidR="009B34D5" w:rsidRPr="00FF482E" w:rsidRDefault="009B34D5" w:rsidP="009B34D5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 - оплачиваемых общественных работ;</w:t>
      </w:r>
    </w:p>
    <w:p w:rsidR="009B34D5" w:rsidRPr="00FF482E" w:rsidRDefault="009B34D5" w:rsidP="009B34D5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- временного трудоустройства несовершеннолетних в возрасте от 14 до 18 лет в свободное от учебы время;</w:t>
      </w:r>
    </w:p>
    <w:p w:rsidR="009B34D5" w:rsidRPr="00FF482E" w:rsidRDefault="009B34D5" w:rsidP="009B34D5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- трудоустройство безработных граждан, испытывающих трудности в поиске работы;</w:t>
      </w:r>
    </w:p>
    <w:p w:rsidR="009B34D5" w:rsidRPr="00FF482E" w:rsidRDefault="009B34D5" w:rsidP="009B34D5">
      <w:pPr>
        <w:widowControl w:val="0"/>
        <w:suppressAutoHyphens/>
        <w:autoSpaceDE w:val="0"/>
        <w:ind w:firstLine="567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lastRenderedPageBreak/>
        <w:t xml:space="preserve">-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которые будут реализованы через: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Выявление потребности в трудоустройстве несовершеннолетних граждан, подростков и молодежи на основе опросов и создания банка данных по категориям.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Организацию временных рабочих мест на базе учреждений и предприятий города с оплатой труда за счет средств бюджета города.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3. Взаимодействие администрации города Югорска и ее структурных подразделений с предприятиями и организациями города по вопросам создания временных рабочих мест на их базе для подростков и молодежи города Югорска с оплатой труда за счет средств указанных предприятий.</w:t>
      </w:r>
    </w:p>
    <w:p w:rsidR="009B34D5" w:rsidRPr="00FF482E" w:rsidRDefault="009B34D5" w:rsidP="009B34D5">
      <w:pPr>
        <w:ind w:firstLine="708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Информирование населения через средства массовой информации о ключевых компонентах в организации временного трудоустройства в городе Югорске.</w:t>
      </w:r>
    </w:p>
    <w:p w:rsidR="009B34D5" w:rsidRPr="00FF482E" w:rsidRDefault="009B34D5" w:rsidP="009B34D5">
      <w:pPr>
        <w:widowControl w:val="0"/>
        <w:suppressAutoHyphens/>
        <w:autoSpaceDE w:val="0"/>
        <w:ind w:firstLine="708"/>
        <w:jc w:val="both"/>
        <w:textAlignment w:val="baseline"/>
        <w:rPr>
          <w:rFonts w:eastAsia="Arial Unicode MS"/>
          <w:bCs/>
          <w:kern w:val="1"/>
          <w:sz w:val="24"/>
          <w:szCs w:val="24"/>
          <w:lang w:bidi="en-US"/>
        </w:rPr>
      </w:pPr>
      <w:r w:rsidRPr="00FF482E">
        <w:rPr>
          <w:rFonts w:eastAsia="Arial Unicode MS"/>
          <w:bCs/>
          <w:kern w:val="1"/>
          <w:sz w:val="24"/>
          <w:szCs w:val="24"/>
          <w:lang w:bidi="en-US"/>
        </w:rPr>
        <w:t>Таким образом, основными мероприятиями подпрограммы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7194"/>
      </w:tblGrid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Мероприятие</w:t>
            </w:r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Характеристика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      </w:r>
          </w:p>
          <w:p w:rsidR="009B34D5" w:rsidRPr="001C7FA0" w:rsidRDefault="009B34D5" w:rsidP="001358EA">
            <w:pPr>
              <w:widowControl w:val="0"/>
              <w:suppressAutoHyphens/>
              <w:ind w:firstLine="555"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К видам общественных работ относятся: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1. Ремонт и содержание объектов внешнего благоустройства города.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2.</w:t>
            </w:r>
            <w:r w:rsidRPr="001C7FA0">
              <w:rPr>
                <w:rFonts w:eastAsia="Arial Unicode MS"/>
                <w:b/>
                <w:kern w:val="1"/>
                <w:sz w:val="24"/>
                <w:szCs w:val="24"/>
                <w:lang w:bidi="en-US"/>
              </w:rPr>
              <w:t xml:space="preserve"> </w:t>
            </w: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Озеленение и благоустройство территории.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3.</w:t>
            </w: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Уборка территорий, прилегающих к аллеям, скверам, паркам, мемориалам и другим историческим памятникам.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4. Уборка бесхозных территорий.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Организация деятельности молодёжных трудовых отрядов  </w:t>
            </w:r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Создание в летний период молодежных трудовых отрядов с целью развития благоприятных условий для успешной социализации и эффективной самореализации, конкурентоспособности молодежи в социально – экономической сфере.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Действенной формой социально - трудовой адаптации и повышения конкурентоспособности граждан на рынке труда является комплекс мер по временному трудоустройству. </w:t>
            </w:r>
          </w:p>
          <w:p w:rsidR="009B34D5" w:rsidRPr="001C7FA0" w:rsidRDefault="009B34D5" w:rsidP="001358EA">
            <w:pPr>
              <w:widowControl w:val="0"/>
              <w:suppressAutoHyphens/>
              <w:ind w:firstLine="57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  К видам временных работ относятся: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1. Подсобные работы.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2. Выполнение отдельных сезонных работ (покраска ремонт, мытье окон и т.п.).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3. Работы курьерской службы. </w:t>
            </w:r>
          </w:p>
          <w:p w:rsidR="009B34D5" w:rsidRPr="001C7FA0" w:rsidRDefault="009B34D5" w:rsidP="001358EA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4. </w:t>
            </w:r>
            <w:proofErr w:type="spellStart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Погрузочно</w:t>
            </w:r>
            <w:proofErr w:type="spellEnd"/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 xml:space="preserve"> - разгрузочные работы.</w:t>
            </w:r>
          </w:p>
          <w:p w:rsidR="009B34D5" w:rsidRPr="001C7FA0" w:rsidRDefault="009B34D5" w:rsidP="001358EA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5. Неквалифицированная помощь продавцам и поварам.</w:t>
            </w:r>
          </w:p>
          <w:p w:rsidR="009B34D5" w:rsidRPr="001C7FA0" w:rsidRDefault="009B34D5" w:rsidP="001358EA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6.</w:t>
            </w:r>
            <w:r w:rsidRPr="001C7FA0">
              <w:rPr>
                <w:rFonts w:eastAsia="Arial Unicode MS"/>
                <w:b/>
                <w:bCs/>
                <w:kern w:val="1"/>
                <w:sz w:val="24"/>
                <w:szCs w:val="24"/>
                <w:lang w:bidi="en-US"/>
              </w:rPr>
              <w:t xml:space="preserve"> </w:t>
            </w: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Выполнение машинописных работ.</w:t>
            </w:r>
          </w:p>
          <w:p w:rsidR="009B34D5" w:rsidRPr="001C7FA0" w:rsidRDefault="009B34D5" w:rsidP="001358EA">
            <w:pPr>
              <w:widowControl w:val="0"/>
              <w:tabs>
                <w:tab w:val="center" w:pos="142"/>
              </w:tabs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7. Работа в гардеробе.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8. Работа вахтером.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9. Распространение рекламы.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10. Формирование подарков к различным праздникам, оформление поздравительных открыток, приглашений на праздничные мероприятия и их доставка.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11. Работа переписчиками, интервьюерами.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snapToGrid w:val="0"/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 xml:space="preserve">Организация временного трудоустройства безработных граждан, имеющих </w:t>
            </w:r>
            <w:r w:rsidRPr="001C7FA0">
              <w:rPr>
                <w:sz w:val="24"/>
                <w:szCs w:val="24"/>
              </w:rPr>
              <w:lastRenderedPageBreak/>
              <w:t xml:space="preserve">высшее, среднее профессиональное образование и ищущих работу </w:t>
            </w:r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lastRenderedPageBreak/>
              <w:t xml:space="preserve">Направлено на обеспечение права граждан на труд и вознаграждение за труд, удовлетворение потребностей граждан, признанных в установленном порядке безработными из числа выпускников профессиональных образовательных учреждений, ищущих работу впервые, в приобретении опыта и навыков работы, </w:t>
            </w: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lastRenderedPageBreak/>
              <w:t>закреплении на первом рабочем месте.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>Предусматривает получение опыта работы по полученной специальности, практическое закрепление навыков и умений с возможностью последующего трудоустройства.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jc w:val="both"/>
              <w:rPr>
                <w:sz w:val="24"/>
                <w:szCs w:val="24"/>
              </w:rPr>
            </w:pPr>
            <w:r w:rsidRPr="001C7FA0">
              <w:rPr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Основными видами работ для временного трудоустройства несовершеннолетних граждан являются: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1. Ремонт и содержание объектов внешнего благоустройства города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2. Озеленение и благоустройство территории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3.</w:t>
            </w:r>
            <w:r w:rsidRPr="001C7FA0">
              <w:rPr>
                <w:rFonts w:eastAsia="Arial Unicode MS"/>
                <w:b/>
                <w:bCs/>
                <w:kern w:val="1"/>
                <w:sz w:val="24"/>
                <w:szCs w:val="24"/>
                <w:lang w:bidi="en-US"/>
              </w:rPr>
              <w:t xml:space="preserve"> </w:t>
            </w: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Уборка территорий, прилегающих к аллеям, скверам, паркам, мемориалам и другим историческим памятникам.</w:t>
            </w:r>
          </w:p>
          <w:p w:rsidR="009B34D5" w:rsidRPr="001C7FA0" w:rsidRDefault="009B34D5" w:rsidP="001358EA">
            <w:pPr>
              <w:widowControl w:val="0"/>
              <w:suppressAutoHyphens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4. Уборка бесхозных территорий.</w:t>
            </w:r>
          </w:p>
        </w:tc>
      </w:tr>
      <w:tr w:rsidR="009B34D5" w:rsidRPr="001C7FA0" w:rsidTr="001358EA">
        <w:tc>
          <w:tcPr>
            <w:tcW w:w="53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>Организация</w:t>
            </w:r>
            <w:proofErr w:type="spellEnd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>медицинских</w:t>
            </w:r>
            <w:proofErr w:type="spellEnd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C7FA0">
              <w:rPr>
                <w:rFonts w:eastAsia="Arial Unicode MS"/>
                <w:color w:val="000000"/>
                <w:kern w:val="1"/>
                <w:sz w:val="24"/>
                <w:szCs w:val="24"/>
                <w:lang w:val="en-US" w:bidi="en-US"/>
              </w:rPr>
              <w:t>осмотров</w:t>
            </w:r>
            <w:proofErr w:type="spellEnd"/>
          </w:p>
        </w:tc>
        <w:tc>
          <w:tcPr>
            <w:tcW w:w="7194" w:type="dxa"/>
            <w:shd w:val="clear" w:color="auto" w:fill="auto"/>
          </w:tcPr>
          <w:p w:rsidR="009B34D5" w:rsidRPr="001C7FA0" w:rsidRDefault="009B34D5" w:rsidP="001358EA">
            <w:pPr>
              <w:widowControl w:val="0"/>
              <w:tabs>
                <w:tab w:val="left" w:pos="180"/>
              </w:tabs>
              <w:suppressAutoHyphens/>
              <w:ind w:firstLine="284"/>
              <w:jc w:val="both"/>
              <w:textAlignment w:val="baseline"/>
              <w:rPr>
                <w:rFonts w:eastAsia="Arial Unicode MS"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 xml:space="preserve">Законодательством Российской Федерации установлено, что работодатель должен проводить обязательные медицинские осмотры (обследования) работников при приеме на работу за счет собственных средств. К таким осмотрам относятся обязательные предварительные (при поступлении на работу), периодические (в течение трудовой деятельности) и другие обязательные освидетельствования работников, в том числе по их просьбам в соответствии с медицинскими рекомендациями. </w:t>
            </w:r>
          </w:p>
          <w:p w:rsidR="009B34D5" w:rsidRPr="001C7FA0" w:rsidRDefault="009B34D5" w:rsidP="001358EA">
            <w:pPr>
              <w:widowControl w:val="0"/>
              <w:tabs>
                <w:tab w:val="left" w:pos="180"/>
              </w:tabs>
              <w:suppressAutoHyphens/>
              <w:ind w:firstLine="284"/>
              <w:jc w:val="both"/>
              <w:textAlignment w:val="baseline"/>
              <w:rPr>
                <w:rFonts w:eastAsia="Arial Unicode MS"/>
                <w:bCs/>
                <w:kern w:val="1"/>
                <w:sz w:val="24"/>
                <w:szCs w:val="24"/>
                <w:lang w:bidi="en-US"/>
              </w:rPr>
            </w:pPr>
            <w:r w:rsidRPr="001C7FA0">
              <w:rPr>
                <w:rFonts w:eastAsia="Arial Unicode MS"/>
                <w:kern w:val="1"/>
                <w:sz w:val="24"/>
                <w:szCs w:val="24"/>
                <w:lang w:bidi="en-US"/>
              </w:rPr>
              <w:t xml:space="preserve">Кроме того, в соответствии с Трудовым кодексом Российской Федерации обязательному предварительному медицинскому осмотру (обследованию) при заключении трудового договора подлежат лица, не достигшие 18 лет. В дальнейшем такие работники ежегодно проходят медицинский осмотр до достижения указанного возраста </w:t>
            </w:r>
          </w:p>
        </w:tc>
      </w:tr>
    </w:tbl>
    <w:p w:rsidR="009B34D5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Стратегические цели деятельности Управления по реализации мероприятий по работе с детьми и молодежью ориентированы на создание условий для развития в городе молодежной политики через эффективное использование финансовых средств в рамках муниципальной программы города Югорска, организацию деятельности подведомственных учреждений, проведение культурно – массовых мероприятий для детей,</w:t>
      </w:r>
      <w:r>
        <w:rPr>
          <w:sz w:val="24"/>
          <w:szCs w:val="24"/>
        </w:rPr>
        <w:t xml:space="preserve"> подростков и молодежи города.</w:t>
      </w:r>
    </w:p>
    <w:p w:rsidR="009B34D5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Подробный «Перечень мероприятий муниципальной программы города Югорска и непосредственные результаты» представлен в таблице 2 к постановлению администрации города Югорска.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</w:p>
    <w:p w:rsidR="009B34D5" w:rsidRPr="00FF482E" w:rsidRDefault="009B34D5" w:rsidP="009B34D5">
      <w:pPr>
        <w:widowControl w:val="0"/>
        <w:ind w:firstLine="709"/>
        <w:jc w:val="center"/>
        <w:rPr>
          <w:b/>
          <w:sz w:val="24"/>
          <w:szCs w:val="24"/>
        </w:rPr>
      </w:pPr>
      <w:r w:rsidRPr="00FF482E">
        <w:rPr>
          <w:b/>
          <w:sz w:val="24"/>
          <w:szCs w:val="24"/>
        </w:rPr>
        <w:t>Раздел 4. Механизм реализации муниципальной программы</w:t>
      </w:r>
    </w:p>
    <w:p w:rsidR="009B34D5" w:rsidRPr="00FF482E" w:rsidRDefault="009B34D5" w:rsidP="009B34D5">
      <w:pPr>
        <w:widowControl w:val="0"/>
        <w:ind w:firstLine="709"/>
        <w:jc w:val="center"/>
        <w:rPr>
          <w:b/>
          <w:sz w:val="24"/>
          <w:szCs w:val="24"/>
        </w:rPr>
      </w:pP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Реализация мероприятий в сфере молодежной политики является одним из направлений социальной политики города. Достижение успешных результатов напрямую зависит от слаженной и скоординированной работы всех заинтересованных служб. Полномочия по реализации работы с детьми и молодежью в городе Югорске возложены на Управление </w:t>
      </w:r>
      <w:r>
        <w:rPr>
          <w:sz w:val="24"/>
          <w:szCs w:val="24"/>
        </w:rPr>
        <w:t>социальной политики</w:t>
      </w:r>
      <w:r w:rsidRPr="00FF482E">
        <w:rPr>
          <w:sz w:val="24"/>
          <w:szCs w:val="24"/>
        </w:rPr>
        <w:t xml:space="preserve"> администрации города Югорска (далее — Управление). 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Управление является отраслевым органом администрации города Югорска, осуществляющим функции по реализации молодежной политики и обеспечивает создание условий для всестороннего развития детей и молодежи, в том числе организацию временного трудоустройства, досуговой деятельности детей и молодёжи, поощрения и поддержки молодёжи, гражданского, патриотического и духовного воспитания молодёжи.</w:t>
      </w: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Управление является главным распорядителем бюджетных средств в отношении подведомственных учреждений и обладает бюджетными полномочиями в соответствии с Бюджетным кодексом Российской Федерации. Финансирование на содержание аппарата управления осуществляется за счет средств бюджета города Югорска.</w:t>
      </w: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С 01 января 2014 года в ведомстве Управления находится одно муниципальное автономное учреждение «Молодежн</w:t>
      </w:r>
      <w:r>
        <w:rPr>
          <w:rFonts w:eastAsia="Arial Unicode MS"/>
          <w:color w:val="000000"/>
          <w:kern w:val="1"/>
          <w:sz w:val="24"/>
          <w:szCs w:val="24"/>
          <w:lang w:bidi="en-US"/>
        </w:rPr>
        <w:t>ый</w:t>
      </w: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 </w:t>
      </w:r>
      <w:r>
        <w:rPr>
          <w:rFonts w:eastAsia="Arial Unicode MS"/>
          <w:color w:val="000000"/>
          <w:kern w:val="1"/>
          <w:sz w:val="24"/>
          <w:szCs w:val="24"/>
          <w:lang w:bidi="en-US"/>
        </w:rPr>
        <w:t>центр</w:t>
      </w: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 xml:space="preserve"> «Гелиос», основной деятельностью которого в рамках реализации мероприятий по работе с детьми и молодежью станет:</w:t>
      </w: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организация мероприятий по работе с детьми и молодежью в части оказания трудоустройства;</w:t>
      </w: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lastRenderedPageBreak/>
        <w:t>- организация мероприятий по работе с детьми и молодежью в части предоставления социально – консультационных услуг;</w:t>
      </w:r>
    </w:p>
    <w:p w:rsidR="009B34D5" w:rsidRPr="00FF482E" w:rsidRDefault="009B34D5" w:rsidP="009B34D5">
      <w:pPr>
        <w:widowControl w:val="0"/>
        <w:suppressAutoHyphens/>
        <w:ind w:firstLine="709"/>
        <w:jc w:val="both"/>
        <w:textAlignment w:val="baseline"/>
        <w:rPr>
          <w:rFonts w:eastAsia="Arial Unicode MS"/>
          <w:color w:val="000000"/>
          <w:kern w:val="1"/>
          <w:sz w:val="24"/>
          <w:szCs w:val="24"/>
          <w:lang w:bidi="en-US"/>
        </w:rPr>
      </w:pPr>
      <w:r w:rsidRPr="00FF482E">
        <w:rPr>
          <w:rFonts w:eastAsia="Arial Unicode MS"/>
          <w:color w:val="000000"/>
          <w:kern w:val="1"/>
          <w:sz w:val="24"/>
          <w:szCs w:val="24"/>
          <w:lang w:bidi="en-US"/>
        </w:rPr>
        <w:t>- выполнение работ по организации и проведению массовых мероприятий для детей и молодёжи.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Управление обеспечивает общее руководство данным учреждением, осуществляет в пределах своей компетенции контроль за </w:t>
      </w:r>
      <w:r w:rsidRPr="00FF482E">
        <w:rPr>
          <w:b/>
          <w:sz w:val="24"/>
          <w:szCs w:val="24"/>
        </w:rPr>
        <w:t xml:space="preserve"> </w:t>
      </w:r>
      <w:r w:rsidRPr="00FF482E">
        <w:rPr>
          <w:sz w:val="24"/>
          <w:szCs w:val="24"/>
        </w:rPr>
        <w:t>исполнением муниципальных заданий, за сохранностью и эффективным использованием имущества, закреплённого на праве оперативного управления за подведомственными учреждениями Департаментом муниципальной собственности и градостроительства администрации города Югорска.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В целях достижения эффективных результатов деятельности в сфере работы с детьми и молодёжью, Управление активно взаимодействует с Департаментом образования и молодежной политики Ханты-Мансийского автономного округа – Югры, Департаментом социального развития Ханты-Мансийского автономного округа – Югры, структурными подразделениями администрации города Югорска, учреждениями и организациями города.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Для качественного и эффективного исполнения полномочий в сфере организации мероприятий по работе с детьми и молодежью была разработана муниципальная программа города Югорска «Реализация молодежной политики и организация временного трудоустройства в городе Югорске на 2014 – 2020 годы». Механизм реализации разработанной программы предполагает: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Разработку и принятие нормативных правовых актов, необходимых для ее выполнения.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Обеспечение управления, эффективного использования средств, выделенных на реализацию мероприятий муниципальной программы.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3. 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Передачу при необходимости части функций по ее реализации муниципальным бюджетным (автономным) учреждениям города.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5.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6. 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9B34D5" w:rsidRPr="00FF482E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7.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FF482E">
        <w:rPr>
          <w:sz w:val="24"/>
          <w:szCs w:val="24"/>
        </w:rPr>
        <w:t>К основным рискам реализации муниципальной программы города Югорска относятся: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2. 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</w:p>
    <w:p w:rsidR="009B34D5" w:rsidRPr="00FF482E" w:rsidRDefault="009B34D5" w:rsidP="009B34D5">
      <w:pPr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 xml:space="preserve"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молодежной политики. </w:t>
      </w:r>
      <w:r w:rsidRPr="00FF482E">
        <w:rPr>
          <w:sz w:val="24"/>
          <w:szCs w:val="24"/>
        </w:rPr>
        <w:lastRenderedPageBreak/>
        <w:t>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9B34D5" w:rsidRPr="00FF482E" w:rsidRDefault="009B34D5" w:rsidP="009B34D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482E">
        <w:rPr>
          <w:sz w:val="24"/>
          <w:szCs w:val="24"/>
        </w:rPr>
        <w:t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лидеров.</w:t>
      </w: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  <w:r w:rsidRPr="00AD7C99">
        <w:rPr>
          <w:sz w:val="24"/>
          <w:szCs w:val="24"/>
        </w:rPr>
        <w:t>Муниципальное автономное учреждение «Молодежный центр «Гелиос» в рамках своей компетенции осуществляет предпринимательскую деятельность, направления которой закреплены в Уставе муниципального учреждения</w:t>
      </w:r>
      <w:r>
        <w:rPr>
          <w:sz w:val="24"/>
          <w:szCs w:val="24"/>
        </w:rPr>
        <w:t>.</w:t>
      </w: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9B34D5" w:rsidRDefault="009B34D5" w:rsidP="009B34D5">
      <w:pPr>
        <w:widowControl w:val="0"/>
        <w:ind w:firstLine="709"/>
        <w:jc w:val="both"/>
        <w:rPr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AB0837" w:rsidRDefault="00AB0837" w:rsidP="005D42A5">
      <w:pPr>
        <w:jc w:val="center"/>
        <w:rPr>
          <w:b/>
          <w:sz w:val="24"/>
          <w:szCs w:val="24"/>
        </w:rPr>
      </w:pPr>
    </w:p>
    <w:p w:rsidR="00713D13" w:rsidRDefault="00713D13">
      <w:pPr>
        <w:sectPr w:rsidR="00713D13" w:rsidSect="00CD4B4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D1730" w:rsidRPr="00A609A6" w:rsidRDefault="006D1730" w:rsidP="006D1730">
      <w:pPr>
        <w:jc w:val="right"/>
        <w:rPr>
          <w:b/>
          <w:sz w:val="24"/>
          <w:szCs w:val="24"/>
          <w:u w:val="single"/>
        </w:rPr>
      </w:pPr>
      <w:r w:rsidRPr="00A609A6">
        <w:rPr>
          <w:b/>
          <w:sz w:val="24"/>
          <w:szCs w:val="24"/>
          <w:u w:val="single"/>
        </w:rPr>
        <w:lastRenderedPageBreak/>
        <w:t>Таблица 1</w:t>
      </w:r>
    </w:p>
    <w:p w:rsidR="006D1730" w:rsidRDefault="006D1730" w:rsidP="006D1730"/>
    <w:p w:rsidR="006D1730" w:rsidRDefault="006D1730" w:rsidP="006D1730">
      <w:pPr>
        <w:jc w:val="center"/>
        <w:rPr>
          <w:b/>
          <w:sz w:val="24"/>
          <w:szCs w:val="24"/>
        </w:rPr>
      </w:pPr>
      <w:r w:rsidRPr="00EA7C04">
        <w:rPr>
          <w:b/>
          <w:sz w:val="24"/>
          <w:szCs w:val="24"/>
        </w:rPr>
        <w:t xml:space="preserve">Система показателей, </w:t>
      </w:r>
    </w:p>
    <w:p w:rsidR="006D1730" w:rsidRDefault="006D1730" w:rsidP="006D1730">
      <w:pPr>
        <w:jc w:val="center"/>
        <w:rPr>
          <w:b/>
          <w:sz w:val="24"/>
          <w:szCs w:val="24"/>
        </w:rPr>
      </w:pPr>
      <w:proofErr w:type="gramStart"/>
      <w:r w:rsidRPr="00EA7C04">
        <w:rPr>
          <w:b/>
          <w:sz w:val="24"/>
          <w:szCs w:val="24"/>
        </w:rPr>
        <w:t>характеризующих</w:t>
      </w:r>
      <w:proofErr w:type="gramEnd"/>
      <w:r w:rsidRPr="00EA7C04">
        <w:rPr>
          <w:b/>
          <w:sz w:val="24"/>
          <w:szCs w:val="24"/>
        </w:rPr>
        <w:t xml:space="preserve"> результаты реализации муниципальной программы</w:t>
      </w:r>
      <w:r>
        <w:rPr>
          <w:b/>
          <w:sz w:val="24"/>
          <w:szCs w:val="24"/>
        </w:rPr>
        <w:t xml:space="preserve"> города Югорска</w:t>
      </w:r>
    </w:p>
    <w:p w:rsidR="006D1730" w:rsidRPr="009E19F7" w:rsidRDefault="006D1730" w:rsidP="006D1730">
      <w:pPr>
        <w:pStyle w:val="31"/>
        <w:jc w:val="center"/>
        <w:rPr>
          <w:b/>
        </w:rPr>
      </w:pPr>
      <w:r w:rsidRPr="009E19F7">
        <w:rPr>
          <w:b/>
        </w:rPr>
        <w:t>«Реализация молодежной политики и</w:t>
      </w:r>
      <w:r>
        <w:rPr>
          <w:b/>
        </w:rPr>
        <w:t xml:space="preserve"> </w:t>
      </w:r>
      <w:r w:rsidRPr="009E19F7">
        <w:rPr>
          <w:b/>
        </w:rPr>
        <w:t>организация временного трудоустройства</w:t>
      </w:r>
    </w:p>
    <w:p w:rsidR="006D1730" w:rsidRPr="00EA7C04" w:rsidRDefault="006D1730" w:rsidP="006D1730">
      <w:pPr>
        <w:jc w:val="center"/>
        <w:rPr>
          <w:b/>
          <w:sz w:val="24"/>
          <w:szCs w:val="24"/>
        </w:rPr>
      </w:pPr>
      <w:r w:rsidRPr="00E07227">
        <w:rPr>
          <w:b/>
          <w:sz w:val="24"/>
          <w:szCs w:val="24"/>
        </w:rPr>
        <w:t>в городе Югорске на 2014 – 2020 годы</w:t>
      </w:r>
      <w:r>
        <w:rPr>
          <w:b/>
          <w:sz w:val="24"/>
          <w:szCs w:val="24"/>
        </w:rPr>
        <w:t>»</w:t>
      </w:r>
      <w:r w:rsidRPr="00EA7C04">
        <w:rPr>
          <w:b/>
          <w:sz w:val="24"/>
          <w:szCs w:val="24"/>
        </w:rPr>
        <w:t xml:space="preserve"> </w:t>
      </w:r>
    </w:p>
    <w:p w:rsidR="006D1730" w:rsidRPr="00EA7C04" w:rsidRDefault="006D1730" w:rsidP="006D1730">
      <w:pPr>
        <w:jc w:val="center"/>
        <w:rPr>
          <w:b/>
          <w:sz w:val="24"/>
          <w:szCs w:val="24"/>
        </w:rPr>
      </w:pPr>
    </w:p>
    <w:tbl>
      <w:tblPr>
        <w:tblStyle w:val="a3"/>
        <w:tblW w:w="15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387"/>
        <w:gridCol w:w="992"/>
        <w:gridCol w:w="1276"/>
        <w:gridCol w:w="850"/>
        <w:gridCol w:w="851"/>
        <w:gridCol w:w="851"/>
        <w:gridCol w:w="850"/>
        <w:gridCol w:w="709"/>
        <w:gridCol w:w="142"/>
        <w:gridCol w:w="48"/>
        <w:gridCol w:w="661"/>
        <w:gridCol w:w="141"/>
        <w:gridCol w:w="48"/>
        <w:gridCol w:w="851"/>
        <w:gridCol w:w="1842"/>
      </w:tblGrid>
      <w:tr w:rsidR="006D1730" w:rsidTr="0003017B">
        <w:tc>
          <w:tcPr>
            <w:tcW w:w="425" w:type="dxa"/>
          </w:tcPr>
          <w:p w:rsidR="006D1730" w:rsidRPr="005B49A7" w:rsidRDefault="006D1730" w:rsidP="0003017B">
            <w:pPr>
              <w:jc w:val="center"/>
            </w:pPr>
            <w:r w:rsidRPr="005B49A7">
              <w:t>№</w:t>
            </w:r>
          </w:p>
        </w:tc>
        <w:tc>
          <w:tcPr>
            <w:tcW w:w="5387" w:type="dxa"/>
          </w:tcPr>
          <w:p w:rsidR="006D1730" w:rsidRPr="005B49A7" w:rsidRDefault="006D1730" w:rsidP="0003017B">
            <w:pPr>
              <w:jc w:val="center"/>
            </w:pPr>
            <w:r w:rsidRPr="005B49A7">
              <w:t>Наименование показателей результатов</w:t>
            </w:r>
          </w:p>
        </w:tc>
        <w:tc>
          <w:tcPr>
            <w:tcW w:w="992" w:type="dxa"/>
          </w:tcPr>
          <w:p w:rsidR="006D1730" w:rsidRPr="005B49A7" w:rsidRDefault="006D1730" w:rsidP="0003017B">
            <w:pPr>
              <w:jc w:val="center"/>
            </w:pPr>
            <w:r w:rsidRPr="005B49A7">
              <w:t>Ед.</w:t>
            </w:r>
            <w:r>
              <w:t xml:space="preserve"> </w:t>
            </w:r>
            <w:r w:rsidRPr="005B49A7">
              <w:t>изм.</w:t>
            </w:r>
          </w:p>
        </w:tc>
        <w:tc>
          <w:tcPr>
            <w:tcW w:w="1276" w:type="dxa"/>
          </w:tcPr>
          <w:p w:rsidR="006D1730" w:rsidRPr="005B49A7" w:rsidRDefault="006D1730" w:rsidP="0003017B">
            <w:pPr>
              <w:jc w:val="center"/>
            </w:pPr>
            <w:r w:rsidRPr="005B49A7">
              <w:t>Базовый показатель на начало реализации программы</w:t>
            </w:r>
          </w:p>
        </w:tc>
        <w:tc>
          <w:tcPr>
            <w:tcW w:w="850" w:type="dxa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2014 год</w:t>
            </w:r>
          </w:p>
        </w:tc>
        <w:tc>
          <w:tcPr>
            <w:tcW w:w="851" w:type="dxa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2015 год</w:t>
            </w:r>
          </w:p>
        </w:tc>
        <w:tc>
          <w:tcPr>
            <w:tcW w:w="851" w:type="dxa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2016 год</w:t>
            </w:r>
          </w:p>
        </w:tc>
        <w:tc>
          <w:tcPr>
            <w:tcW w:w="850" w:type="dxa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2017 год</w:t>
            </w:r>
          </w:p>
        </w:tc>
        <w:tc>
          <w:tcPr>
            <w:tcW w:w="899" w:type="dxa"/>
            <w:gridSpan w:val="3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2018 год</w:t>
            </w:r>
          </w:p>
        </w:tc>
        <w:tc>
          <w:tcPr>
            <w:tcW w:w="850" w:type="dxa"/>
            <w:gridSpan w:val="3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2019 год</w:t>
            </w:r>
          </w:p>
        </w:tc>
        <w:tc>
          <w:tcPr>
            <w:tcW w:w="851" w:type="dxa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2020 год</w:t>
            </w:r>
          </w:p>
        </w:tc>
        <w:tc>
          <w:tcPr>
            <w:tcW w:w="1842" w:type="dxa"/>
            <w:vAlign w:val="center"/>
          </w:tcPr>
          <w:p w:rsidR="006D1730" w:rsidRPr="005B49A7" w:rsidRDefault="006D1730" w:rsidP="0003017B">
            <w:pPr>
              <w:jc w:val="center"/>
            </w:pPr>
            <w:r w:rsidRPr="005B49A7">
              <w:t>Целевое значение показателя на момент окончания действия государственной программы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4F6723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4F6723">
              <w:rPr>
                <w:b/>
                <w:sz w:val="24"/>
                <w:szCs w:val="24"/>
              </w:rPr>
              <w:t>Показатели непосредственных результатов</w:t>
            </w:r>
          </w:p>
          <w:p w:rsidR="006D1730" w:rsidRPr="00B14C34" w:rsidRDefault="006D1730" w:rsidP="0003017B">
            <w:pPr>
              <w:jc w:val="center"/>
              <w:rPr>
                <w:sz w:val="24"/>
                <w:szCs w:val="24"/>
              </w:rPr>
            </w:pP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E84F39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B14C34" w:rsidRDefault="006D1730" w:rsidP="0003017B">
            <w:pPr>
              <w:jc w:val="both"/>
              <w:rPr>
                <w:sz w:val="24"/>
                <w:szCs w:val="24"/>
              </w:rPr>
            </w:pPr>
            <w:r w:rsidRPr="00B14C34">
              <w:rPr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</w:t>
            </w:r>
            <w:r w:rsidRPr="00B14C3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 системы выявления и продвижения инициативных и талантливых детей, подростков и молодежи города Югорска</w:t>
            </w:r>
            <w:r w:rsidRPr="00B14C34">
              <w:rPr>
                <w:sz w:val="24"/>
                <w:szCs w:val="24"/>
              </w:rPr>
              <w:t>»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6D1730" w:rsidRPr="00A542EC" w:rsidRDefault="006D1730" w:rsidP="0003017B">
            <w:pPr>
              <w:jc w:val="both"/>
            </w:pPr>
            <w:r>
              <w:t>Ко</w:t>
            </w:r>
            <w:r w:rsidRPr="00A542EC">
              <w:t>личеств</w:t>
            </w:r>
            <w:r>
              <w:t>о</w:t>
            </w:r>
            <w:r w:rsidRPr="00A542EC">
              <w:t xml:space="preserve"> социально - значимых проектов</w:t>
            </w:r>
            <w:r>
              <w:t>, заявленных на конкурсы различного уровня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 w:rsidRPr="00A542EC">
              <w:t xml:space="preserve"> </w:t>
            </w:r>
          </w:p>
        </w:tc>
        <w:tc>
          <w:tcPr>
            <w:tcW w:w="992" w:type="dxa"/>
          </w:tcPr>
          <w:p w:rsidR="006D1730" w:rsidRPr="00A542EC" w:rsidRDefault="006D1730" w:rsidP="0003017B">
            <w:pPr>
              <w:widowControl w:val="0"/>
              <w:jc w:val="center"/>
            </w:pPr>
            <w:r w:rsidRPr="00A542EC">
              <w:t>Шт.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</w:t>
            </w:r>
          </w:p>
        </w:tc>
        <w:tc>
          <w:tcPr>
            <w:tcW w:w="899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6D1730" w:rsidRPr="00A542EC" w:rsidRDefault="006D1730" w:rsidP="0003017B">
            <w:pPr>
              <w:jc w:val="both"/>
            </w:pPr>
            <w:r>
              <w:t>К</w:t>
            </w:r>
            <w:r w:rsidRPr="00A542EC">
              <w:t>оличеств</w:t>
            </w:r>
            <w:r>
              <w:t>о</w:t>
            </w:r>
            <w:r w:rsidRPr="00A542EC">
              <w:t xml:space="preserve"> молодых людей, вовлеченных в реализуемые проекты и программы в сфере поддержки талантливой молодежи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 w:rsidRPr="00A542EC">
              <w:t xml:space="preserve"> </w:t>
            </w:r>
          </w:p>
        </w:tc>
        <w:tc>
          <w:tcPr>
            <w:tcW w:w="992" w:type="dxa"/>
          </w:tcPr>
          <w:p w:rsidR="006D1730" w:rsidRPr="00A542EC" w:rsidRDefault="006D1730" w:rsidP="0003017B">
            <w:pPr>
              <w:widowControl w:val="0"/>
              <w:jc w:val="center"/>
            </w:pPr>
            <w:r>
              <w:t xml:space="preserve">Чел. 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4 500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4 700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5 100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5 300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5 500</w:t>
            </w:r>
          </w:p>
        </w:tc>
        <w:tc>
          <w:tcPr>
            <w:tcW w:w="899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5 700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5 900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6 000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6 000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6D1730" w:rsidRPr="00CA4289" w:rsidRDefault="006D1730" w:rsidP="0003017B">
            <w:pPr>
              <w:jc w:val="both"/>
              <w:rPr>
                <w:vertAlign w:val="superscript"/>
              </w:rPr>
            </w:pPr>
            <w:r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6D1730" w:rsidRDefault="006D1730" w:rsidP="0003017B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6D1730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550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630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700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760</w:t>
            </w:r>
          </w:p>
        </w:tc>
        <w:tc>
          <w:tcPr>
            <w:tcW w:w="899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820</w:t>
            </w:r>
          </w:p>
        </w:tc>
        <w:tc>
          <w:tcPr>
            <w:tcW w:w="850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880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900</w:t>
            </w:r>
          </w:p>
        </w:tc>
        <w:tc>
          <w:tcPr>
            <w:tcW w:w="1842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900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282B83" w:rsidRDefault="006D1730" w:rsidP="0003017B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2 «Вовлечение </w:t>
            </w:r>
            <w:r>
              <w:rPr>
                <w:sz w:val="24"/>
                <w:szCs w:val="24"/>
              </w:rPr>
              <w:t xml:space="preserve">детей, подростков и </w:t>
            </w:r>
            <w:r w:rsidRPr="00E84F39">
              <w:rPr>
                <w:sz w:val="24"/>
                <w:szCs w:val="24"/>
              </w:rPr>
              <w:t>молодежи в социально – активную деятельность,</w:t>
            </w:r>
            <w:r>
              <w:rPr>
                <w:sz w:val="24"/>
                <w:szCs w:val="24"/>
              </w:rPr>
              <w:t xml:space="preserve"> </w:t>
            </w:r>
            <w:r w:rsidRPr="00E84F39">
              <w:rPr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6D1730" w:rsidTr="0003017B">
        <w:trPr>
          <w:trHeight w:val="578"/>
        </w:trPr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6D1730" w:rsidRPr="00A542EC" w:rsidRDefault="006D1730" w:rsidP="0003017B">
            <w:pPr>
              <w:jc w:val="both"/>
            </w:pPr>
            <w:r>
              <w:t xml:space="preserve">Количество молодых людей в возрасте 14 - 30 лет, вовлеченных в общественные объединения </w:t>
            </w:r>
            <w:r>
              <w:rPr>
                <w:vertAlign w:val="superscript"/>
              </w:rPr>
              <w:t>4</w:t>
            </w:r>
            <w:r w:rsidRPr="00A542EC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D1730" w:rsidRDefault="006D1730" w:rsidP="0003017B">
            <w:pPr>
              <w:jc w:val="center"/>
            </w:pPr>
            <w: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2500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2 750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3 300</w:t>
            </w:r>
          </w:p>
        </w:tc>
      </w:tr>
      <w:tr w:rsidR="006D1730" w:rsidTr="0003017B">
        <w:trPr>
          <w:trHeight w:val="474"/>
        </w:trPr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6D1730" w:rsidRPr="00A542EC" w:rsidRDefault="006D1730" w:rsidP="0003017B">
            <w:pPr>
              <w:jc w:val="both"/>
            </w:pPr>
            <w:r>
              <w:t>К</w:t>
            </w:r>
            <w:r w:rsidRPr="00A542EC">
              <w:t>оличеств</w:t>
            </w:r>
            <w:r>
              <w:t>о</w:t>
            </w:r>
            <w:r w:rsidRPr="00A542EC">
              <w:t xml:space="preserve"> молодых людей в возрасте 14-30 лет, участвующих в добровольческой деятельности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 w:rsidRPr="00A542EC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D1730" w:rsidRDefault="006D1730" w:rsidP="0003017B">
            <w:pPr>
              <w:jc w:val="center"/>
            </w:pPr>
            <w: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1 650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2 000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282B83" w:rsidRDefault="006D1730" w:rsidP="0003017B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3 «Создание условий для развития </w:t>
            </w:r>
            <w:proofErr w:type="spellStart"/>
            <w:r w:rsidRPr="00E84F39">
              <w:rPr>
                <w:sz w:val="24"/>
                <w:szCs w:val="24"/>
              </w:rPr>
              <w:t>гражданско</w:t>
            </w:r>
            <w:proofErr w:type="spellEnd"/>
            <w:proofErr w:type="gramStart"/>
            <w:r w:rsidRPr="00E84F39">
              <w:rPr>
                <w:sz w:val="24"/>
                <w:szCs w:val="24"/>
              </w:rPr>
              <w:t xml:space="preserve"> –, </w:t>
            </w:r>
            <w:proofErr w:type="spellStart"/>
            <w:proofErr w:type="gramEnd"/>
            <w:r w:rsidRPr="00E84F39">
              <w:rPr>
                <w:sz w:val="24"/>
                <w:szCs w:val="24"/>
              </w:rPr>
              <w:t>военно</w:t>
            </w:r>
            <w:proofErr w:type="spellEnd"/>
            <w:r w:rsidRPr="00E84F39">
              <w:rPr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6D1730" w:rsidTr="0003017B">
        <w:trPr>
          <w:trHeight w:val="693"/>
        </w:trPr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6D1730" w:rsidRPr="00CA4289" w:rsidRDefault="006D1730" w:rsidP="0003017B">
            <w:pPr>
              <w:jc w:val="both"/>
              <w:rPr>
                <w:vertAlign w:val="superscript"/>
              </w:rPr>
            </w:pPr>
            <w:r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</w:tcPr>
          <w:p w:rsidR="006D1730" w:rsidRDefault="006D1730" w:rsidP="0003017B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gridSpan w:val="2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9,0</w:t>
            </w:r>
          </w:p>
        </w:tc>
        <w:tc>
          <w:tcPr>
            <w:tcW w:w="899" w:type="dxa"/>
            <w:gridSpan w:val="2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9,2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9,2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6D1730" w:rsidRPr="00A542EC" w:rsidRDefault="006D1730" w:rsidP="0003017B">
            <w:pPr>
              <w:widowControl w:val="0"/>
              <w:jc w:val="both"/>
            </w:pPr>
            <w:r>
              <w:t>Доля</w:t>
            </w:r>
            <w:r w:rsidRPr="00A542EC">
              <w:t xml:space="preserve"> молодых людей, занимающихся военно-прикладными и техническими видами спорта, в общей численности допризывной молодежи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 w:rsidRPr="00A542EC">
              <w:t xml:space="preserve"> </w:t>
            </w:r>
          </w:p>
        </w:tc>
        <w:tc>
          <w:tcPr>
            <w:tcW w:w="992" w:type="dxa"/>
          </w:tcPr>
          <w:p w:rsidR="006D1730" w:rsidRDefault="006D1730" w:rsidP="0003017B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gridSpan w:val="2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42,0</w:t>
            </w:r>
          </w:p>
        </w:tc>
        <w:tc>
          <w:tcPr>
            <w:tcW w:w="899" w:type="dxa"/>
            <w:gridSpan w:val="2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45,0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45,0</w:t>
            </w:r>
          </w:p>
        </w:tc>
      </w:tr>
      <w:tr w:rsidR="006D1730" w:rsidTr="0003017B">
        <w:trPr>
          <w:trHeight w:val="282"/>
        </w:trPr>
        <w:tc>
          <w:tcPr>
            <w:tcW w:w="15924" w:type="dxa"/>
            <w:gridSpan w:val="16"/>
          </w:tcPr>
          <w:p w:rsidR="006D1730" w:rsidRPr="00282B83" w:rsidRDefault="006D1730" w:rsidP="0003017B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Задача 4</w:t>
            </w:r>
            <w:r>
              <w:rPr>
                <w:sz w:val="24"/>
                <w:szCs w:val="24"/>
              </w:rPr>
              <w:t xml:space="preserve"> </w:t>
            </w:r>
            <w:r w:rsidRPr="00E84F3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Сохранение</w:t>
            </w:r>
            <w:r w:rsidRPr="00E84F39">
              <w:rPr>
                <w:sz w:val="24"/>
                <w:szCs w:val="24"/>
              </w:rPr>
              <w:t xml:space="preserve"> качества управления в системе молодежной политики»</w:t>
            </w:r>
          </w:p>
        </w:tc>
      </w:tr>
      <w:tr w:rsidR="006D1730" w:rsidTr="0003017B">
        <w:trPr>
          <w:trHeight w:val="557"/>
        </w:trPr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lastRenderedPageBreak/>
              <w:t>8</w:t>
            </w:r>
          </w:p>
          <w:p w:rsidR="006D1730" w:rsidRDefault="006D1730" w:rsidP="0003017B">
            <w:pPr>
              <w:jc w:val="center"/>
            </w:pPr>
          </w:p>
        </w:tc>
        <w:tc>
          <w:tcPr>
            <w:tcW w:w="5387" w:type="dxa"/>
          </w:tcPr>
          <w:p w:rsidR="006D1730" w:rsidRPr="00A542EC" w:rsidRDefault="006D1730" w:rsidP="0003017B">
            <w:pPr>
              <w:widowControl w:val="0"/>
              <w:jc w:val="both"/>
            </w:pPr>
            <w: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992" w:type="dxa"/>
          </w:tcPr>
          <w:p w:rsidR="006D1730" w:rsidRPr="00A542EC" w:rsidRDefault="006D1730" w:rsidP="0003017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6D1730" w:rsidTr="0003017B">
        <w:trPr>
          <w:trHeight w:val="458"/>
        </w:trPr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6D1730" w:rsidRPr="00A542EC" w:rsidRDefault="006D1730" w:rsidP="0003017B">
            <w:pPr>
              <w:widowControl w:val="0"/>
              <w:jc w:val="both"/>
            </w:pPr>
            <w:r>
              <w:t>Доля населения города Югорска, в возрасте от 6 до 30 лет, удовлетворенного качеством мероприятий  по молодежной политике</w:t>
            </w:r>
          </w:p>
        </w:tc>
        <w:tc>
          <w:tcPr>
            <w:tcW w:w="992" w:type="dxa"/>
          </w:tcPr>
          <w:p w:rsidR="006D1730" w:rsidRPr="00A542EC" w:rsidRDefault="006D1730" w:rsidP="0003017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</w:tcPr>
          <w:p w:rsidR="006D1730" w:rsidRPr="00F9774D" w:rsidRDefault="006D1730" w:rsidP="0003017B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282B83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E84F39" w:rsidRDefault="006D1730" w:rsidP="0003017B">
            <w:pPr>
              <w:jc w:val="both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</w:t>
            </w:r>
            <w:r w:rsidRPr="00E84F39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й трудовой среды для подростков и молодежи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6D1730" w:rsidTr="0003017B">
        <w:trPr>
          <w:trHeight w:val="598"/>
        </w:trPr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6D1730" w:rsidRPr="002258D4" w:rsidRDefault="006D1730" w:rsidP="0003017B">
            <w:pPr>
              <w:snapToGrid w:val="0"/>
              <w:jc w:val="both"/>
              <w:rPr>
                <w:vertAlign w:val="superscript"/>
              </w:rPr>
            </w:pPr>
            <w:r>
              <w:t xml:space="preserve">Количество молодых людей, трудоустроенных за счет создания временных рабочих мест </w:t>
            </w:r>
            <w:r>
              <w:rPr>
                <w:vertAlign w:val="superscript"/>
              </w:rPr>
              <w:t>8</w:t>
            </w:r>
          </w:p>
        </w:tc>
        <w:tc>
          <w:tcPr>
            <w:tcW w:w="992" w:type="dxa"/>
          </w:tcPr>
          <w:p w:rsidR="006D1730" w:rsidRDefault="006D1730" w:rsidP="0003017B">
            <w:pPr>
              <w:jc w:val="center"/>
            </w:pPr>
          </w:p>
          <w:p w:rsidR="006D1730" w:rsidRDefault="006D1730" w:rsidP="0003017B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snapToGrid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6D1730">
            <w:pPr>
              <w:jc w:val="center"/>
              <w:rPr>
                <w:sz w:val="24"/>
                <w:szCs w:val="24"/>
              </w:rPr>
            </w:pPr>
            <w:r w:rsidRPr="00AC23D0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</w:tcPr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0" w:type="dxa"/>
          </w:tcPr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gridSpan w:val="2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710</w:t>
            </w:r>
          </w:p>
        </w:tc>
        <w:tc>
          <w:tcPr>
            <w:tcW w:w="899" w:type="dxa"/>
            <w:gridSpan w:val="2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6D1730" w:rsidRDefault="006D1730" w:rsidP="0003017B">
            <w:pPr>
              <w:snapToGrid w:val="0"/>
              <w:jc w:val="both"/>
            </w:pPr>
            <w:r>
              <w:t>Д</w:t>
            </w:r>
            <w:r w:rsidRPr="003D57F2">
              <w:t>ол</w:t>
            </w:r>
            <w:r>
              <w:t>я</w:t>
            </w:r>
            <w:r w:rsidRPr="003D57F2">
              <w:t xml:space="preserve">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992" w:type="dxa"/>
          </w:tcPr>
          <w:p w:rsidR="006D1730" w:rsidRDefault="006D1730" w:rsidP="0003017B">
            <w:pPr>
              <w:jc w:val="center"/>
            </w:pPr>
          </w:p>
          <w:p w:rsidR="006D1730" w:rsidRDefault="006D1730" w:rsidP="0003017B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4F6723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4F6723">
              <w:rPr>
                <w:b/>
                <w:sz w:val="24"/>
                <w:szCs w:val="24"/>
              </w:rPr>
              <w:t>Показатели конечных результатов</w:t>
            </w:r>
          </w:p>
          <w:p w:rsidR="006D1730" w:rsidRPr="007A0782" w:rsidRDefault="006D1730" w:rsidP="0003017B">
            <w:pPr>
              <w:jc w:val="center"/>
            </w:pP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E84F39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</w:t>
            </w:r>
            <w:r w:rsidRPr="00E84F39">
              <w:rPr>
                <w:sz w:val="24"/>
                <w:szCs w:val="24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 xml:space="preserve">Подпрограмма 1 </w:t>
            </w:r>
          </w:p>
          <w:p w:rsidR="006D1730" w:rsidRPr="007A0782" w:rsidRDefault="006D1730" w:rsidP="0003017B">
            <w:pPr>
              <w:jc w:val="center"/>
            </w:pPr>
            <w:r w:rsidRPr="00E84F39">
              <w:rPr>
                <w:b/>
                <w:sz w:val="24"/>
                <w:szCs w:val="24"/>
              </w:rPr>
              <w:t>«Молодежь города Югорска»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6D1730" w:rsidRPr="00A609A6" w:rsidRDefault="006D1730" w:rsidP="0003017B">
            <w:pPr>
              <w:jc w:val="both"/>
            </w:pPr>
            <w:proofErr w:type="gramStart"/>
            <w:r w:rsidRPr="00A609A6">
              <w:t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</w:t>
            </w:r>
            <w:r>
              <w:t xml:space="preserve"> населения</w:t>
            </w:r>
            <w:r w:rsidRPr="00A609A6">
              <w:t xml:space="preserve"> </w:t>
            </w:r>
            <w:proofErr w:type="gramEnd"/>
          </w:p>
        </w:tc>
        <w:tc>
          <w:tcPr>
            <w:tcW w:w="99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63,0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68,0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72,0</w:t>
            </w:r>
          </w:p>
        </w:tc>
        <w:tc>
          <w:tcPr>
            <w:tcW w:w="899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76,0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85,0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85,0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6D1730" w:rsidRPr="00A609A6" w:rsidRDefault="006D1730" w:rsidP="0003017B">
            <w:pPr>
              <w:jc w:val="both"/>
            </w:pPr>
            <w:r w:rsidRPr="00A609A6"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</w:tc>
        <w:tc>
          <w:tcPr>
            <w:tcW w:w="99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22,0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28,5</w:t>
            </w:r>
          </w:p>
        </w:tc>
        <w:tc>
          <w:tcPr>
            <w:tcW w:w="899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6D1730" w:rsidRPr="00A609A6" w:rsidRDefault="006D1730" w:rsidP="0003017B">
            <w:pPr>
              <w:jc w:val="both"/>
            </w:pPr>
            <w:r w:rsidRPr="00A609A6">
              <w:t xml:space="preserve">Доля </w:t>
            </w:r>
            <w:proofErr w:type="spellStart"/>
            <w:r w:rsidRPr="00A609A6">
              <w:t>гражданско</w:t>
            </w:r>
            <w:proofErr w:type="spellEnd"/>
            <w:r w:rsidRPr="00A609A6">
              <w:t xml:space="preserve"> – активной молодежи от общего числа молодых людей города в возрасте от 14 – 30 лет</w:t>
            </w:r>
          </w:p>
        </w:tc>
        <w:tc>
          <w:tcPr>
            <w:tcW w:w="99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57,0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62,0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76,0</w:t>
            </w:r>
          </w:p>
        </w:tc>
        <w:tc>
          <w:tcPr>
            <w:tcW w:w="899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79,0</w:t>
            </w:r>
          </w:p>
        </w:tc>
        <w:tc>
          <w:tcPr>
            <w:tcW w:w="850" w:type="dxa"/>
            <w:gridSpan w:val="3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87,0</w:t>
            </w:r>
          </w:p>
        </w:tc>
        <w:tc>
          <w:tcPr>
            <w:tcW w:w="184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87,0</w:t>
            </w:r>
          </w:p>
        </w:tc>
        <w:bookmarkStart w:id="0" w:name="_GoBack"/>
        <w:bookmarkEnd w:id="0"/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6D1730" w:rsidRPr="00A609A6" w:rsidRDefault="006D1730" w:rsidP="0003017B">
            <w:pPr>
              <w:jc w:val="both"/>
            </w:pPr>
            <w:r w:rsidRPr="00A609A6"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</w:tc>
        <w:tc>
          <w:tcPr>
            <w:tcW w:w="99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95,0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95,0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97,0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97,0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Pr="00E628FF" w:rsidRDefault="006D1730" w:rsidP="0003017B">
            <w:pPr>
              <w:jc w:val="center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 w:rsidRPr="00E84F39">
              <w:rPr>
                <w:sz w:val="24"/>
                <w:szCs w:val="24"/>
              </w:rPr>
              <w:t xml:space="preserve"> «Развитие эффективной комплексной системы </w:t>
            </w:r>
            <w:r>
              <w:rPr>
                <w:sz w:val="24"/>
                <w:szCs w:val="24"/>
              </w:rPr>
              <w:t>организации</w:t>
            </w:r>
            <w:r w:rsidRPr="00E84F39">
              <w:rPr>
                <w:sz w:val="24"/>
                <w:szCs w:val="24"/>
              </w:rPr>
              <w:t xml:space="preserve"> 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6D1730" w:rsidTr="0003017B">
        <w:tc>
          <w:tcPr>
            <w:tcW w:w="15924" w:type="dxa"/>
            <w:gridSpan w:val="16"/>
          </w:tcPr>
          <w:p w:rsidR="006D1730" w:rsidRDefault="006D1730" w:rsidP="0003017B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 xml:space="preserve">Подпрограмма 2 </w:t>
            </w:r>
          </w:p>
          <w:p w:rsidR="006D1730" w:rsidRPr="00E84F39" w:rsidRDefault="006D1730" w:rsidP="0003017B">
            <w:pPr>
              <w:jc w:val="center"/>
              <w:rPr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6D1730" w:rsidTr="0003017B">
        <w:tc>
          <w:tcPr>
            <w:tcW w:w="425" w:type="dxa"/>
          </w:tcPr>
          <w:p w:rsidR="006D1730" w:rsidRDefault="006D1730" w:rsidP="0003017B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6D1730" w:rsidRPr="00C85DBB" w:rsidRDefault="006D1730" w:rsidP="0003017B">
            <w:pPr>
              <w:tabs>
                <w:tab w:val="left" w:pos="271"/>
                <w:tab w:val="left" w:pos="412"/>
              </w:tabs>
              <w:snapToGrid w:val="0"/>
              <w:rPr>
                <w:sz w:val="22"/>
                <w:szCs w:val="22"/>
              </w:rPr>
            </w:pPr>
            <w:r w:rsidRPr="00962DDE">
              <w:t xml:space="preserve">Увеличение количества </w:t>
            </w:r>
            <w:r>
              <w:t xml:space="preserve">молодых людей временно трудоустроенных </w:t>
            </w:r>
            <w:r w:rsidRPr="00962DDE">
              <w:t xml:space="preserve">в рамках реализации муниципальной Программы </w:t>
            </w:r>
            <w:r>
              <w:t xml:space="preserve">в </w:t>
            </w:r>
            <w:r w:rsidRPr="00962DDE">
              <w:t xml:space="preserve"> обще</w:t>
            </w:r>
            <w:r>
              <w:t>й</w:t>
            </w:r>
            <w:r w:rsidRPr="00962DDE">
              <w:t xml:space="preserve"> </w:t>
            </w:r>
            <w:r>
              <w:t>численности безработных граждан города Югорска</w:t>
            </w:r>
            <w:r w:rsidRPr="00962DDE">
              <w:t xml:space="preserve"> с 492 до 750 человек.</w:t>
            </w:r>
          </w:p>
        </w:tc>
        <w:tc>
          <w:tcPr>
            <w:tcW w:w="992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</w:p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vAlign w:val="center"/>
          </w:tcPr>
          <w:p w:rsidR="006D1730" w:rsidRPr="00F9774D" w:rsidRDefault="006D1730" w:rsidP="006D1730">
            <w:pPr>
              <w:jc w:val="center"/>
              <w:rPr>
                <w:sz w:val="24"/>
                <w:szCs w:val="24"/>
              </w:rPr>
            </w:pPr>
            <w:r w:rsidRPr="00AC23D0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vAlign w:val="center"/>
          </w:tcPr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850" w:type="dxa"/>
            <w:vAlign w:val="center"/>
          </w:tcPr>
          <w:p w:rsidR="006D1730" w:rsidRPr="00D95523" w:rsidRDefault="006D1730" w:rsidP="0003017B">
            <w:pPr>
              <w:jc w:val="center"/>
              <w:rPr>
                <w:sz w:val="24"/>
                <w:szCs w:val="24"/>
              </w:rPr>
            </w:pPr>
            <w:r w:rsidRPr="00D95523">
              <w:rPr>
                <w:sz w:val="24"/>
                <w:szCs w:val="24"/>
              </w:rPr>
              <w:t>483</w:t>
            </w:r>
          </w:p>
        </w:tc>
        <w:tc>
          <w:tcPr>
            <w:tcW w:w="709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670</w:t>
            </w:r>
          </w:p>
        </w:tc>
        <w:tc>
          <w:tcPr>
            <w:tcW w:w="851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710</w:t>
            </w:r>
          </w:p>
        </w:tc>
        <w:tc>
          <w:tcPr>
            <w:tcW w:w="1040" w:type="dxa"/>
            <w:gridSpan w:val="3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  <w:vAlign w:val="center"/>
          </w:tcPr>
          <w:p w:rsidR="006D1730" w:rsidRPr="00F9774D" w:rsidRDefault="006D1730" w:rsidP="0003017B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</w:tr>
    </w:tbl>
    <w:p w:rsidR="006D1730" w:rsidRDefault="006D1730" w:rsidP="006D1730">
      <w:pPr>
        <w:widowControl w:val="0"/>
        <w:ind w:firstLine="709"/>
        <w:jc w:val="both"/>
      </w:pPr>
    </w:p>
    <w:p w:rsidR="006D1730" w:rsidRDefault="006D1730" w:rsidP="006D1730">
      <w:pPr>
        <w:widowControl w:val="0"/>
        <w:jc w:val="both"/>
      </w:pPr>
      <w:r>
        <w:t xml:space="preserve">1. Пункт 25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 xml:space="preserve">«Молодежь Югры» государственной программы Ханты – Мансийского автономного округа – Югры «Развитие образования в Ханты – Мансийском </w:t>
      </w:r>
      <w:r>
        <w:lastRenderedPageBreak/>
        <w:t xml:space="preserve">автономном округе – Югре на 2014 – 2020 годы», утвержденной постановлением Правительства Ханты – Мансийского автономного округа – Югры от 09.10.2013 № 413 – п. </w:t>
      </w:r>
    </w:p>
    <w:p w:rsidR="006D1730" w:rsidRDefault="006D1730" w:rsidP="006D1730">
      <w:pPr>
        <w:widowControl w:val="0"/>
        <w:jc w:val="both"/>
      </w:pPr>
      <w:r>
        <w:t xml:space="preserve">2. Пункт 26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jc w:val="both"/>
      </w:pPr>
      <w:r>
        <w:t xml:space="preserve">3. Пункт 30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jc w:val="both"/>
      </w:pPr>
      <w:r>
        <w:t xml:space="preserve">4. Пункт 28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jc w:val="both"/>
      </w:pPr>
      <w:r>
        <w:t xml:space="preserve">5. Пункт 29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jc w:val="both"/>
      </w:pPr>
      <w:r>
        <w:t xml:space="preserve">6. Пункт 31 подпрограммы </w:t>
      </w:r>
      <w:r w:rsidRPr="002258D4">
        <w:rPr>
          <w:lang w:val="en-US"/>
        </w:rPr>
        <w:t>V</w:t>
      </w:r>
      <w:r w:rsidRPr="002258D4">
        <w:t xml:space="preserve"> </w:t>
      </w:r>
      <w:r>
        <w:t>«Допризывная подготовка молодежи»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jc w:val="both"/>
      </w:pPr>
      <w:r>
        <w:t xml:space="preserve">7. Пункт 32 подпрограммы </w:t>
      </w:r>
      <w:r w:rsidRPr="002258D4">
        <w:rPr>
          <w:lang w:val="en-US"/>
        </w:rPr>
        <w:t>V</w:t>
      </w:r>
      <w:r w:rsidRPr="002258D4">
        <w:t xml:space="preserve"> </w:t>
      </w:r>
      <w:r>
        <w:t>«Допризывная подготовка молодежи»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jc w:val="both"/>
      </w:pPr>
      <w:r>
        <w:t xml:space="preserve">8. Пункт 27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6D1730" w:rsidRDefault="006D1730" w:rsidP="006D1730">
      <w:pPr>
        <w:widowControl w:val="0"/>
        <w:ind w:firstLine="709"/>
        <w:jc w:val="center"/>
      </w:pPr>
    </w:p>
    <w:p w:rsidR="00B55EF6" w:rsidRPr="00A609A6" w:rsidRDefault="00B55EF6" w:rsidP="00B55EF6">
      <w:pPr>
        <w:jc w:val="right"/>
        <w:rPr>
          <w:b/>
          <w:sz w:val="24"/>
          <w:szCs w:val="24"/>
          <w:u w:val="single"/>
        </w:rPr>
      </w:pPr>
      <w:r w:rsidRPr="00A609A6">
        <w:rPr>
          <w:b/>
          <w:sz w:val="24"/>
          <w:szCs w:val="24"/>
          <w:u w:val="single"/>
        </w:rPr>
        <w:lastRenderedPageBreak/>
        <w:t>Таблица  2</w:t>
      </w:r>
    </w:p>
    <w:p w:rsidR="00B55EF6" w:rsidRDefault="00B55EF6" w:rsidP="00B55EF6">
      <w:pPr>
        <w:jc w:val="right"/>
        <w:rPr>
          <w:b/>
        </w:rPr>
      </w:pPr>
      <w:r w:rsidRPr="00C055CE">
        <w:rPr>
          <w:b/>
        </w:rPr>
        <w:t xml:space="preserve"> </w:t>
      </w:r>
    </w:p>
    <w:p w:rsidR="00A609A6" w:rsidRDefault="00A609A6" w:rsidP="00B55EF6">
      <w:pPr>
        <w:jc w:val="center"/>
        <w:rPr>
          <w:b/>
          <w:sz w:val="24"/>
          <w:szCs w:val="24"/>
        </w:rPr>
      </w:pPr>
    </w:p>
    <w:p w:rsidR="00071166" w:rsidRDefault="00071166" w:rsidP="00B55EF6">
      <w:pPr>
        <w:jc w:val="center"/>
        <w:rPr>
          <w:b/>
          <w:sz w:val="24"/>
          <w:szCs w:val="24"/>
        </w:rPr>
      </w:pPr>
    </w:p>
    <w:p w:rsidR="00B55EF6" w:rsidRDefault="00B55EF6" w:rsidP="00B55E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B55EF6" w:rsidRDefault="00B55EF6" w:rsidP="00B55E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p w:rsidR="00B55EF6" w:rsidRDefault="00B55EF6" w:rsidP="00B55EF6">
      <w:pPr>
        <w:jc w:val="center"/>
        <w:rPr>
          <w:b/>
          <w:sz w:val="24"/>
          <w:szCs w:val="24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2"/>
        <w:gridCol w:w="18"/>
        <w:gridCol w:w="125"/>
        <w:gridCol w:w="4819"/>
        <w:gridCol w:w="1559"/>
        <w:gridCol w:w="1277"/>
        <w:gridCol w:w="1134"/>
        <w:gridCol w:w="992"/>
        <w:gridCol w:w="993"/>
        <w:gridCol w:w="992"/>
        <w:gridCol w:w="992"/>
        <w:gridCol w:w="851"/>
        <w:gridCol w:w="876"/>
        <w:gridCol w:w="967"/>
      </w:tblGrid>
      <w:tr w:rsidR="00B55EF6" w:rsidTr="00BB4D1A">
        <w:tc>
          <w:tcPr>
            <w:tcW w:w="425" w:type="dxa"/>
            <w:gridSpan w:val="3"/>
            <w:vMerge w:val="restart"/>
          </w:tcPr>
          <w:p w:rsidR="00B55EF6" w:rsidRPr="0082069E" w:rsidRDefault="00B55EF6" w:rsidP="00BB4D1A">
            <w:pPr>
              <w:jc w:val="center"/>
            </w:pPr>
            <w:r w:rsidRPr="0082069E">
              <w:t>№</w:t>
            </w:r>
          </w:p>
        </w:tc>
        <w:tc>
          <w:tcPr>
            <w:tcW w:w="4819" w:type="dxa"/>
            <w:vMerge w:val="restart"/>
          </w:tcPr>
          <w:p w:rsidR="00B55EF6" w:rsidRPr="0082069E" w:rsidRDefault="00B55EF6" w:rsidP="00BB4D1A">
            <w:pPr>
              <w:jc w:val="center"/>
            </w:pPr>
            <w:r w:rsidRPr="0082069E">
              <w:t>Мероприятия программы</w:t>
            </w:r>
          </w:p>
        </w:tc>
        <w:tc>
          <w:tcPr>
            <w:tcW w:w="1559" w:type="dxa"/>
            <w:vMerge w:val="restart"/>
          </w:tcPr>
          <w:p w:rsidR="00B55EF6" w:rsidRPr="0082069E" w:rsidRDefault="00B55EF6" w:rsidP="00BB4D1A">
            <w:pPr>
              <w:jc w:val="center"/>
              <w:rPr>
                <w:sz w:val="16"/>
                <w:szCs w:val="16"/>
              </w:rPr>
            </w:pPr>
            <w:r w:rsidRPr="0082069E">
              <w:rPr>
                <w:sz w:val="16"/>
                <w:szCs w:val="16"/>
              </w:rPr>
              <w:t>Ответственный исполнитель</w:t>
            </w:r>
          </w:p>
          <w:p w:rsidR="00B55EF6" w:rsidRPr="0082069E" w:rsidRDefault="00B55EF6" w:rsidP="00BB4D1A">
            <w:pPr>
              <w:jc w:val="center"/>
            </w:pPr>
            <w:r w:rsidRPr="0082069E"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074" w:type="dxa"/>
            <w:gridSpan w:val="9"/>
          </w:tcPr>
          <w:p w:rsidR="00B55EF6" w:rsidRPr="0082069E" w:rsidRDefault="00B55EF6" w:rsidP="00BB4D1A">
            <w:pPr>
              <w:jc w:val="center"/>
            </w:pPr>
            <w:r w:rsidRPr="0082069E">
              <w:t>Финансовые затраты на реализацию (тыс. рублей)</w:t>
            </w:r>
          </w:p>
        </w:tc>
      </w:tr>
      <w:tr w:rsidR="00B55EF6" w:rsidTr="00BB4D1A">
        <w:tc>
          <w:tcPr>
            <w:tcW w:w="425" w:type="dxa"/>
            <w:gridSpan w:val="3"/>
            <w:vMerge/>
          </w:tcPr>
          <w:p w:rsidR="00B55EF6" w:rsidRPr="0082069E" w:rsidRDefault="00B55EF6" w:rsidP="00BB4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55EF6" w:rsidRPr="0082069E" w:rsidRDefault="00B55EF6" w:rsidP="00BB4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5EF6" w:rsidRPr="0082069E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82069E" w:rsidRDefault="00B55EF6" w:rsidP="00BB4D1A">
            <w:pPr>
              <w:jc w:val="center"/>
              <w:rPr>
                <w:sz w:val="18"/>
                <w:szCs w:val="18"/>
              </w:rPr>
            </w:pPr>
            <w:r w:rsidRPr="0082069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</w:tcPr>
          <w:p w:rsidR="00B55EF6" w:rsidRPr="0082069E" w:rsidRDefault="00B55EF6" w:rsidP="00BB4D1A">
            <w:pPr>
              <w:jc w:val="center"/>
            </w:pPr>
            <w:r w:rsidRPr="0082069E">
              <w:t>Всего</w:t>
            </w:r>
          </w:p>
        </w:tc>
        <w:tc>
          <w:tcPr>
            <w:tcW w:w="992" w:type="dxa"/>
          </w:tcPr>
          <w:p w:rsidR="00B55EF6" w:rsidRPr="0082069E" w:rsidRDefault="00B55EF6" w:rsidP="00BB4D1A">
            <w:pPr>
              <w:jc w:val="center"/>
            </w:pPr>
            <w:r w:rsidRPr="0082069E">
              <w:t>2014 год</w:t>
            </w:r>
          </w:p>
        </w:tc>
        <w:tc>
          <w:tcPr>
            <w:tcW w:w="993" w:type="dxa"/>
          </w:tcPr>
          <w:p w:rsidR="00B55EF6" w:rsidRPr="00AC23D0" w:rsidRDefault="00B55EF6" w:rsidP="00BB4D1A">
            <w:pPr>
              <w:jc w:val="center"/>
            </w:pPr>
            <w:r w:rsidRPr="00AC23D0">
              <w:t>2015 год</w:t>
            </w:r>
          </w:p>
        </w:tc>
        <w:tc>
          <w:tcPr>
            <w:tcW w:w="992" w:type="dxa"/>
          </w:tcPr>
          <w:p w:rsidR="00B55EF6" w:rsidRPr="0082069E" w:rsidRDefault="00B55EF6" w:rsidP="00BB4D1A">
            <w:pPr>
              <w:jc w:val="center"/>
            </w:pPr>
            <w:r w:rsidRPr="0082069E">
              <w:t>2016 год</w:t>
            </w:r>
          </w:p>
        </w:tc>
        <w:tc>
          <w:tcPr>
            <w:tcW w:w="992" w:type="dxa"/>
          </w:tcPr>
          <w:p w:rsidR="00B55EF6" w:rsidRPr="0082069E" w:rsidRDefault="00B55EF6" w:rsidP="00BB4D1A">
            <w:pPr>
              <w:jc w:val="center"/>
            </w:pPr>
            <w:r w:rsidRPr="0082069E">
              <w:t>2017 год</w:t>
            </w:r>
          </w:p>
        </w:tc>
        <w:tc>
          <w:tcPr>
            <w:tcW w:w="851" w:type="dxa"/>
          </w:tcPr>
          <w:p w:rsidR="00B55EF6" w:rsidRPr="0082069E" w:rsidRDefault="00B55EF6" w:rsidP="00BB4D1A">
            <w:pPr>
              <w:jc w:val="center"/>
            </w:pPr>
            <w:r w:rsidRPr="0082069E">
              <w:t>2018 год</w:t>
            </w:r>
          </w:p>
        </w:tc>
        <w:tc>
          <w:tcPr>
            <w:tcW w:w="876" w:type="dxa"/>
          </w:tcPr>
          <w:p w:rsidR="00B55EF6" w:rsidRPr="0082069E" w:rsidRDefault="00B55EF6" w:rsidP="00BB4D1A">
            <w:pPr>
              <w:jc w:val="center"/>
            </w:pPr>
            <w:r w:rsidRPr="0082069E">
              <w:t>2019 год</w:t>
            </w:r>
          </w:p>
        </w:tc>
        <w:tc>
          <w:tcPr>
            <w:tcW w:w="967" w:type="dxa"/>
          </w:tcPr>
          <w:p w:rsidR="00B55EF6" w:rsidRPr="0082069E" w:rsidRDefault="00B55EF6" w:rsidP="00BB4D1A">
            <w:pPr>
              <w:jc w:val="center"/>
            </w:pPr>
            <w:r w:rsidRPr="0082069E">
              <w:t>2020 год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>Цель подпрограммы 1</w:t>
            </w:r>
          </w:p>
          <w:p w:rsidR="00B55EF6" w:rsidRPr="009F1826" w:rsidRDefault="00B55EF6" w:rsidP="00BB4D1A">
            <w:pPr>
              <w:jc w:val="center"/>
              <w:rPr>
                <w:sz w:val="24"/>
                <w:szCs w:val="24"/>
                <w:u w:val="single"/>
              </w:rPr>
            </w:pPr>
            <w:r w:rsidRPr="009F1826">
              <w:rPr>
                <w:sz w:val="24"/>
                <w:szCs w:val="24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 xml:space="preserve">Подпрограмма 1 </w:t>
            </w:r>
          </w:p>
          <w:p w:rsidR="00B55EF6" w:rsidRPr="00C055C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М</w:t>
            </w:r>
            <w:r w:rsidRPr="00C055CE">
              <w:rPr>
                <w:b/>
                <w:sz w:val="24"/>
                <w:szCs w:val="24"/>
              </w:rPr>
              <w:t>олодеж</w:t>
            </w:r>
            <w:r>
              <w:rPr>
                <w:b/>
                <w:sz w:val="24"/>
                <w:szCs w:val="24"/>
              </w:rPr>
              <w:t>ь</w:t>
            </w:r>
            <w:r w:rsidRPr="00C055CE">
              <w:rPr>
                <w:b/>
                <w:sz w:val="24"/>
                <w:szCs w:val="24"/>
              </w:rPr>
              <w:t xml:space="preserve"> город</w:t>
            </w:r>
            <w:r>
              <w:rPr>
                <w:b/>
                <w:sz w:val="24"/>
                <w:szCs w:val="24"/>
              </w:rPr>
              <w:t>а</w:t>
            </w:r>
            <w:r w:rsidRPr="00C055CE">
              <w:rPr>
                <w:b/>
                <w:sz w:val="24"/>
                <w:szCs w:val="24"/>
              </w:rPr>
              <w:t xml:space="preserve"> Югорск</w:t>
            </w:r>
            <w:r>
              <w:rPr>
                <w:b/>
                <w:sz w:val="24"/>
                <w:szCs w:val="24"/>
              </w:rPr>
              <w:t>а</w:t>
            </w:r>
            <w:r w:rsidRPr="00C055CE">
              <w:rPr>
                <w:b/>
                <w:sz w:val="24"/>
                <w:szCs w:val="24"/>
              </w:rPr>
              <w:t>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C055CE" w:rsidRDefault="00B55EF6" w:rsidP="00BB4D1A">
            <w:pPr>
              <w:jc w:val="both"/>
              <w:rPr>
                <w:b/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</w:t>
            </w:r>
            <w:r w:rsidRPr="009F182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9F1826">
              <w:rPr>
                <w:sz w:val="24"/>
                <w:szCs w:val="24"/>
              </w:rPr>
              <w:t xml:space="preserve"> системы выявления и продвижения инициативн</w:t>
            </w:r>
            <w:r>
              <w:rPr>
                <w:sz w:val="24"/>
                <w:szCs w:val="24"/>
              </w:rPr>
              <w:t>ых</w:t>
            </w:r>
            <w:r w:rsidRPr="009F1826">
              <w:rPr>
                <w:sz w:val="24"/>
                <w:szCs w:val="24"/>
              </w:rPr>
              <w:t xml:space="preserve"> и талантлив</w:t>
            </w:r>
            <w:r>
              <w:rPr>
                <w:sz w:val="24"/>
                <w:szCs w:val="24"/>
              </w:rPr>
              <w:t>ых детей, подростков и молодежи</w:t>
            </w:r>
            <w:r w:rsidRPr="009F1826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Югорска</w:t>
            </w:r>
            <w:r w:rsidRPr="009F1826">
              <w:rPr>
                <w:sz w:val="24"/>
                <w:szCs w:val="24"/>
              </w:rPr>
              <w:t>»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  <w:r w:rsidRPr="002776FB">
              <w:t>1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ind w:firstLine="17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1559" w:type="dxa"/>
          </w:tcPr>
          <w:p w:rsidR="00B55EF6" w:rsidRPr="002F196C" w:rsidRDefault="00B55EF6" w:rsidP="00BB4D1A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2 545,0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370,0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355,0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355,0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355,0</w:t>
            </w:r>
          </w:p>
        </w:tc>
      </w:tr>
      <w:tr w:rsidR="00AC23D0" w:rsidTr="00BB4D1A">
        <w:tc>
          <w:tcPr>
            <w:tcW w:w="300" w:type="dxa"/>
            <w:gridSpan w:val="2"/>
          </w:tcPr>
          <w:p w:rsidR="00AC23D0" w:rsidRPr="002776FB" w:rsidRDefault="00AC23D0" w:rsidP="00BB4D1A">
            <w:pPr>
              <w:jc w:val="center"/>
            </w:pPr>
            <w:r w:rsidRPr="002776FB">
              <w:t>2</w:t>
            </w:r>
          </w:p>
        </w:tc>
        <w:tc>
          <w:tcPr>
            <w:tcW w:w="4944" w:type="dxa"/>
            <w:gridSpan w:val="2"/>
          </w:tcPr>
          <w:p w:rsidR="00AC23D0" w:rsidRPr="0013780B" w:rsidRDefault="00AC23D0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1559" w:type="dxa"/>
          </w:tcPr>
          <w:p w:rsidR="00AC23D0" w:rsidRDefault="00AC23D0" w:rsidP="00BB4D1A">
            <w:pPr>
              <w:jc w:val="center"/>
            </w:pPr>
            <w:r w:rsidRPr="00EA2A57">
              <w:t>УСП</w:t>
            </w:r>
          </w:p>
        </w:tc>
        <w:tc>
          <w:tcPr>
            <w:tcW w:w="1277" w:type="dxa"/>
          </w:tcPr>
          <w:p w:rsidR="00AC23D0" w:rsidRPr="004B79BB" w:rsidRDefault="00AC23D0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AC23D0" w:rsidRPr="00EC44A1" w:rsidRDefault="00AC23D0" w:rsidP="00BB4D1A">
            <w:pPr>
              <w:jc w:val="center"/>
            </w:pPr>
            <w:r w:rsidRPr="00EC44A1">
              <w:t>1 980,0</w:t>
            </w:r>
          </w:p>
        </w:tc>
        <w:tc>
          <w:tcPr>
            <w:tcW w:w="992" w:type="dxa"/>
          </w:tcPr>
          <w:p w:rsidR="00AC23D0" w:rsidRPr="00EC44A1" w:rsidRDefault="00AC23D0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AC23D0" w:rsidRPr="00EC44A1" w:rsidRDefault="00AC23D0" w:rsidP="00AC23D0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AC23D0" w:rsidRPr="00EC44A1" w:rsidRDefault="00AC23D0" w:rsidP="00AC23D0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AC23D0" w:rsidRPr="00EC44A1" w:rsidRDefault="00AC23D0" w:rsidP="00AC23D0">
            <w:pPr>
              <w:jc w:val="center"/>
            </w:pPr>
            <w:r w:rsidRPr="00EC44A1">
              <w:t>300,0</w:t>
            </w:r>
          </w:p>
        </w:tc>
        <w:tc>
          <w:tcPr>
            <w:tcW w:w="851" w:type="dxa"/>
          </w:tcPr>
          <w:p w:rsidR="00AC23D0" w:rsidRPr="00EC44A1" w:rsidRDefault="00AC23D0" w:rsidP="00BB4D1A">
            <w:pPr>
              <w:jc w:val="center"/>
            </w:pPr>
            <w:r w:rsidRPr="00EC44A1">
              <w:t>260,0</w:t>
            </w:r>
          </w:p>
        </w:tc>
        <w:tc>
          <w:tcPr>
            <w:tcW w:w="876" w:type="dxa"/>
          </w:tcPr>
          <w:p w:rsidR="00AC23D0" w:rsidRPr="00EC44A1" w:rsidRDefault="00AC23D0" w:rsidP="00BB4D1A">
            <w:pPr>
              <w:jc w:val="center"/>
            </w:pPr>
            <w:r w:rsidRPr="00EC44A1">
              <w:t>260,0</w:t>
            </w:r>
          </w:p>
        </w:tc>
        <w:tc>
          <w:tcPr>
            <w:tcW w:w="967" w:type="dxa"/>
          </w:tcPr>
          <w:p w:rsidR="00AC23D0" w:rsidRPr="00EC44A1" w:rsidRDefault="00AC23D0" w:rsidP="00BB4D1A">
            <w:pPr>
              <w:jc w:val="center"/>
            </w:pPr>
            <w:r w:rsidRPr="00EC44A1">
              <w:t>260,0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  <w:r w:rsidRPr="002776FB">
              <w:t>3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A2A57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700,0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100,0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  <w:r>
              <w:t>4</w:t>
            </w:r>
          </w:p>
        </w:tc>
        <w:tc>
          <w:tcPr>
            <w:tcW w:w="4944" w:type="dxa"/>
            <w:gridSpan w:val="2"/>
          </w:tcPr>
          <w:p w:rsidR="00B55EF6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A2A57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2 070,0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306,0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282,0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282,0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282,0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2776FB" w:rsidRDefault="00B55EF6" w:rsidP="00BB4D1A">
            <w:pPr>
              <w:jc w:val="center"/>
            </w:pPr>
          </w:p>
        </w:tc>
        <w:tc>
          <w:tcPr>
            <w:tcW w:w="4944" w:type="dxa"/>
            <w:gridSpan w:val="2"/>
          </w:tcPr>
          <w:p w:rsidR="00B55EF6" w:rsidRPr="00960E72" w:rsidRDefault="00B55EF6" w:rsidP="00BB4D1A">
            <w:pPr>
              <w:pStyle w:val="Standard"/>
              <w:snapToGrid w:val="0"/>
              <w:jc w:val="right"/>
              <w:rPr>
                <w:lang w:val="ru-RU"/>
              </w:rPr>
            </w:pPr>
            <w:r w:rsidRPr="00960E72">
              <w:rPr>
                <w:lang w:val="ru-RU"/>
              </w:rPr>
              <w:t>Итого по задаче: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AC23D0" w:rsidP="00BB4D1A">
            <w:pPr>
              <w:jc w:val="center"/>
            </w:pPr>
            <w:r w:rsidRPr="00EC44A1">
              <w:t>7 295,0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1 076,0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997,0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997,0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997,0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 xml:space="preserve">Задача 2 «Вовлечение </w:t>
            </w:r>
            <w:r>
              <w:rPr>
                <w:sz w:val="24"/>
                <w:szCs w:val="24"/>
              </w:rPr>
              <w:t xml:space="preserve">детей, подростков и </w:t>
            </w:r>
            <w:r w:rsidRPr="009F1826">
              <w:rPr>
                <w:sz w:val="24"/>
                <w:szCs w:val="24"/>
              </w:rPr>
              <w:t xml:space="preserve">молодежи в социально </w:t>
            </w:r>
            <w:r>
              <w:rPr>
                <w:sz w:val="24"/>
                <w:szCs w:val="24"/>
              </w:rPr>
              <w:t xml:space="preserve">- </w:t>
            </w:r>
            <w:r w:rsidRPr="009F1826">
              <w:rPr>
                <w:sz w:val="24"/>
                <w:szCs w:val="24"/>
              </w:rPr>
              <w:t>активную деятельность,</w:t>
            </w:r>
            <w:r>
              <w:rPr>
                <w:sz w:val="24"/>
                <w:szCs w:val="24"/>
              </w:rPr>
              <w:t xml:space="preserve"> </w:t>
            </w:r>
            <w:r w:rsidRPr="009F1826">
              <w:rPr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607FB6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180,0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30,0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30,0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607FB6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144,0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21,0</w:t>
            </w:r>
          </w:p>
        </w:tc>
        <w:tc>
          <w:tcPr>
            <w:tcW w:w="993" w:type="dxa"/>
          </w:tcPr>
          <w:p w:rsidR="00B55EF6" w:rsidRPr="00EC44A1" w:rsidRDefault="00AC23D0" w:rsidP="00BB4D1A">
            <w:pPr>
              <w:jc w:val="center"/>
            </w:pPr>
            <w:r w:rsidRPr="00EC44A1">
              <w:t>21,0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21,0</w:t>
            </w:r>
          </w:p>
        </w:tc>
        <w:tc>
          <w:tcPr>
            <w:tcW w:w="992" w:type="dxa"/>
          </w:tcPr>
          <w:p w:rsidR="00B55EF6" w:rsidRPr="00EC44A1" w:rsidRDefault="00AC23D0" w:rsidP="00BB4D1A">
            <w:pPr>
              <w:jc w:val="center"/>
            </w:pPr>
            <w:r w:rsidRPr="00EC44A1">
              <w:t>21,0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4" w:type="dxa"/>
            <w:gridSpan w:val="2"/>
          </w:tcPr>
          <w:p w:rsidR="00B55EF6" w:rsidRPr="0013780B" w:rsidRDefault="00B55EF6" w:rsidP="00BB4D1A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607FB6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20 618,0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2 867,0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3 050,0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3 050,0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3 050,0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2"/>
          </w:tcPr>
          <w:p w:rsidR="00B55EF6" w:rsidRPr="00960E72" w:rsidRDefault="00B55EF6" w:rsidP="00BB4D1A">
            <w:pPr>
              <w:pStyle w:val="Standard"/>
              <w:snapToGrid w:val="0"/>
              <w:jc w:val="right"/>
              <w:rPr>
                <w:lang w:val="ru-RU"/>
              </w:rPr>
            </w:pPr>
            <w:r w:rsidRPr="00960E72">
              <w:rPr>
                <w:lang w:val="ru-RU"/>
              </w:rPr>
              <w:t>Итого по задаче: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20 942,0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2 918,0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2 918,0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2 918,0</w:t>
            </w:r>
          </w:p>
        </w:tc>
        <w:tc>
          <w:tcPr>
            <w:tcW w:w="992" w:type="dxa"/>
          </w:tcPr>
          <w:p w:rsidR="00B55EF6" w:rsidRPr="00EC44A1" w:rsidRDefault="007D3DF2" w:rsidP="007D3DF2">
            <w:pPr>
              <w:jc w:val="center"/>
            </w:pPr>
            <w:r w:rsidRPr="00EC44A1">
              <w:t>2 918,0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3 090,0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3 090,0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3 090,0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D51F9A" w:rsidRDefault="00B55EF6" w:rsidP="00BB4D1A">
            <w:pPr>
              <w:jc w:val="both"/>
              <w:rPr>
                <w:b/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>Задача 3</w:t>
            </w:r>
            <w:r>
              <w:rPr>
                <w:sz w:val="24"/>
                <w:szCs w:val="24"/>
              </w:rPr>
              <w:t xml:space="preserve"> </w:t>
            </w:r>
            <w:r w:rsidRPr="009F1826">
              <w:rPr>
                <w:sz w:val="24"/>
                <w:szCs w:val="24"/>
              </w:rPr>
              <w:t xml:space="preserve"> «Создание условий для развития гражданско</w:t>
            </w:r>
            <w:proofErr w:type="gramStart"/>
            <w:r w:rsidRPr="009F1826">
              <w:rPr>
                <w:sz w:val="24"/>
                <w:szCs w:val="24"/>
              </w:rPr>
              <w:t xml:space="preserve"> –, </w:t>
            </w:r>
            <w:proofErr w:type="gramEnd"/>
            <w:r w:rsidRPr="009F1826">
              <w:rPr>
                <w:sz w:val="24"/>
                <w:szCs w:val="24"/>
              </w:rPr>
              <w:t>военно - патриотических качеств молодежи»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E1EAF" w:rsidRDefault="00B55EF6" w:rsidP="00BB4D1A">
            <w:pPr>
              <w:jc w:val="both"/>
            </w:pPr>
            <w:r w:rsidRPr="00CE1EAF">
              <w:lastRenderedPageBreak/>
              <w:t>1</w:t>
            </w:r>
          </w:p>
        </w:tc>
        <w:tc>
          <w:tcPr>
            <w:tcW w:w="4944" w:type="dxa"/>
            <w:gridSpan w:val="2"/>
          </w:tcPr>
          <w:p w:rsidR="00B55EF6" w:rsidRPr="003F1430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F143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Организация и проведение мероприятий по патриотическому воспитанию молодежи 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B4FF1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1 942,0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868,0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183,0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183,0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183,0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175,0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175,0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175,0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E1EAF" w:rsidRDefault="00B55EF6" w:rsidP="00BB4D1A">
            <w:pPr>
              <w:jc w:val="both"/>
            </w:pPr>
            <w:r w:rsidRPr="00CE1EAF">
              <w:t>2</w:t>
            </w:r>
          </w:p>
        </w:tc>
        <w:tc>
          <w:tcPr>
            <w:tcW w:w="4944" w:type="dxa"/>
            <w:gridSpan w:val="2"/>
          </w:tcPr>
          <w:p w:rsidR="00B55EF6" w:rsidRPr="003F1430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F143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B4FF1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EC682B">
            <w:pPr>
              <w:jc w:val="center"/>
            </w:pPr>
            <w:r w:rsidRPr="00EC44A1">
              <w:t>2</w:t>
            </w:r>
            <w:r w:rsidR="00EC682B" w:rsidRPr="00EC44A1">
              <w:t>65</w:t>
            </w:r>
            <w:r w:rsidRPr="00EC44A1">
              <w:t>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40,0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</w:pPr>
            <w:r w:rsidRPr="00EC44A1">
              <w:t>40,0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40,0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40,0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E1EAF" w:rsidRDefault="00B55EF6" w:rsidP="00BB4D1A">
            <w:pPr>
              <w:jc w:val="both"/>
            </w:pPr>
            <w:r w:rsidRPr="00CE1EAF">
              <w:t>3</w:t>
            </w:r>
          </w:p>
        </w:tc>
        <w:tc>
          <w:tcPr>
            <w:tcW w:w="4944" w:type="dxa"/>
            <w:gridSpan w:val="2"/>
          </w:tcPr>
          <w:p w:rsidR="00B55EF6" w:rsidRPr="003F1430" w:rsidRDefault="00B55EF6" w:rsidP="00BB4D1A">
            <w:pPr>
              <w:snapToGrid w:val="0"/>
              <w:spacing w:line="200" w:lineRule="atLeast"/>
            </w:pPr>
            <w:r w:rsidRPr="003F1430">
              <w:t xml:space="preserve">Поддержка </w:t>
            </w:r>
            <w:r>
              <w:t xml:space="preserve">движения </w:t>
            </w:r>
            <w:r w:rsidRPr="003F1430">
              <w:t>поисковых</w:t>
            </w:r>
            <w:r>
              <w:t xml:space="preserve"> </w:t>
            </w:r>
            <w:r w:rsidRPr="003F1430">
              <w:t xml:space="preserve">отрядов </w:t>
            </w:r>
          </w:p>
        </w:tc>
        <w:tc>
          <w:tcPr>
            <w:tcW w:w="1559" w:type="dxa"/>
          </w:tcPr>
          <w:p w:rsidR="00B55EF6" w:rsidRDefault="00B55EF6" w:rsidP="00BB4D1A">
            <w:pPr>
              <w:jc w:val="center"/>
            </w:pPr>
            <w:r w:rsidRPr="00EB4FF1"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7D3DF2" w:rsidP="00BB4D1A">
            <w:pPr>
              <w:jc w:val="center"/>
            </w:pPr>
            <w:r w:rsidRPr="00EC44A1">
              <w:t>239,0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35,0</w:t>
            </w:r>
          </w:p>
        </w:tc>
        <w:tc>
          <w:tcPr>
            <w:tcW w:w="992" w:type="dxa"/>
          </w:tcPr>
          <w:p w:rsidR="00B55EF6" w:rsidRPr="00EC44A1" w:rsidRDefault="00B55EF6" w:rsidP="007D3DF2">
            <w:pPr>
              <w:jc w:val="center"/>
            </w:pPr>
            <w:r w:rsidRPr="00EC44A1">
              <w:t>3</w:t>
            </w:r>
            <w:r w:rsidR="007D3DF2" w:rsidRPr="00EC44A1">
              <w:t>5</w:t>
            </w:r>
            <w:r w:rsidRPr="00EC44A1">
              <w:t>,0</w:t>
            </w:r>
          </w:p>
        </w:tc>
        <w:tc>
          <w:tcPr>
            <w:tcW w:w="851" w:type="dxa"/>
          </w:tcPr>
          <w:p w:rsidR="00B55EF6" w:rsidRPr="00EC44A1" w:rsidRDefault="00B55EF6" w:rsidP="007D3DF2">
            <w:pPr>
              <w:jc w:val="center"/>
            </w:pPr>
            <w:r w:rsidRPr="00EC44A1">
              <w:t>3</w:t>
            </w:r>
            <w:r w:rsidR="007D3DF2" w:rsidRPr="00EC44A1">
              <w:t>3</w:t>
            </w:r>
            <w:r w:rsidRPr="00EC44A1">
              <w:t>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33,0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33,0</w:t>
            </w:r>
          </w:p>
        </w:tc>
      </w:tr>
      <w:tr w:rsidR="00B55EF6" w:rsidTr="00BB4D1A">
        <w:tc>
          <w:tcPr>
            <w:tcW w:w="300" w:type="dxa"/>
            <w:gridSpan w:val="2"/>
          </w:tcPr>
          <w:p w:rsidR="00B55EF6" w:rsidRPr="00C6712D" w:rsidRDefault="00B55EF6" w:rsidP="00BB4D1A">
            <w:pPr>
              <w:jc w:val="both"/>
            </w:pPr>
          </w:p>
        </w:tc>
        <w:tc>
          <w:tcPr>
            <w:tcW w:w="4944" w:type="dxa"/>
            <w:gridSpan w:val="2"/>
          </w:tcPr>
          <w:p w:rsidR="00B55EF6" w:rsidRPr="00960E72" w:rsidRDefault="00B55EF6" w:rsidP="00BB4D1A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  <w:r w:rsidRPr="00960E72"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559" w:type="dxa"/>
          </w:tcPr>
          <w:p w:rsidR="00B55EF6" w:rsidRPr="00C6712D" w:rsidRDefault="00B55EF6" w:rsidP="00BB4D1A">
            <w:pPr>
              <w:jc w:val="both"/>
            </w:pPr>
          </w:p>
        </w:tc>
        <w:tc>
          <w:tcPr>
            <w:tcW w:w="1277" w:type="dxa"/>
          </w:tcPr>
          <w:p w:rsidR="00B55EF6" w:rsidRPr="00C6712D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EC682B" w:rsidP="00BB4D1A">
            <w:pPr>
              <w:jc w:val="center"/>
            </w:pPr>
            <w:r w:rsidRPr="00EC44A1">
              <w:t>2 446,0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943,0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</w:pPr>
            <w:r w:rsidRPr="00EC44A1">
              <w:t>258,0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258,0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258,0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</w:pPr>
            <w:r w:rsidRPr="00EC44A1">
              <w:t>243,0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</w:pPr>
            <w:r w:rsidRPr="00EC44A1">
              <w:t>243,0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243,0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Default="00B55EF6" w:rsidP="00BB4D1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826">
              <w:rPr>
                <w:rFonts w:ascii="Times New Roman" w:hAnsi="Times New Roman" w:cs="Times New Roman"/>
                <w:sz w:val="24"/>
                <w:szCs w:val="24"/>
              </w:rPr>
              <w:t>Задача 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9F182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управления в системе молодежной политики»</w:t>
            </w:r>
            <w:r w:rsidRPr="00715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5EF6" w:rsidRPr="00C6712D" w:rsidRDefault="00B55EF6" w:rsidP="00BB4D1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EF6" w:rsidTr="00BB4D1A">
        <w:trPr>
          <w:trHeight w:val="758"/>
        </w:trPr>
        <w:tc>
          <w:tcPr>
            <w:tcW w:w="282" w:type="dxa"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1E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962" w:type="dxa"/>
            <w:gridSpan w:val="3"/>
          </w:tcPr>
          <w:p w:rsidR="00B55EF6" w:rsidRPr="00301975" w:rsidRDefault="00B55EF6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559" w:type="dxa"/>
          </w:tcPr>
          <w:p w:rsidR="00B55EF6" w:rsidRPr="00241C89" w:rsidRDefault="00B55EF6" w:rsidP="00BB4D1A">
            <w:pPr>
              <w:jc w:val="center"/>
              <w:rPr>
                <w:sz w:val="18"/>
                <w:szCs w:val="18"/>
              </w:rPr>
            </w:pPr>
            <w:r>
              <w:t>Управление бухгалтерского учета и отчетности</w:t>
            </w:r>
          </w:p>
        </w:tc>
        <w:tc>
          <w:tcPr>
            <w:tcW w:w="1277" w:type="dxa"/>
          </w:tcPr>
          <w:p w:rsidR="00B55EF6" w:rsidRPr="002D26F3" w:rsidRDefault="00B55EF6" w:rsidP="00BB4D1A">
            <w:pPr>
              <w:jc w:val="center"/>
            </w:pPr>
            <w:r w:rsidRPr="002D26F3">
              <w:t>Местный бюджет</w:t>
            </w:r>
          </w:p>
        </w:tc>
        <w:tc>
          <w:tcPr>
            <w:tcW w:w="1134" w:type="dxa"/>
          </w:tcPr>
          <w:p w:rsidR="00B55EF6" w:rsidRPr="00EC44A1" w:rsidRDefault="00F73FCF" w:rsidP="00BB4D1A">
            <w:pPr>
              <w:jc w:val="center"/>
            </w:pPr>
            <w:r>
              <w:t>65 968,5</w:t>
            </w:r>
          </w:p>
        </w:tc>
        <w:tc>
          <w:tcPr>
            <w:tcW w:w="992" w:type="dxa"/>
          </w:tcPr>
          <w:p w:rsidR="009969B1" w:rsidRPr="00EC44A1" w:rsidRDefault="007D3DF2" w:rsidP="00BB4D1A">
            <w:pPr>
              <w:jc w:val="center"/>
            </w:pPr>
            <w:r w:rsidRPr="00EC44A1">
              <w:t>11 560,5</w:t>
            </w:r>
          </w:p>
        </w:tc>
        <w:tc>
          <w:tcPr>
            <w:tcW w:w="993" w:type="dxa"/>
          </w:tcPr>
          <w:p w:rsidR="00B55EF6" w:rsidRPr="00EC44A1" w:rsidRDefault="00FE0A2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B55EF6" w:rsidRPr="00EC44A1" w:rsidRDefault="00FE0A2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B55EF6" w:rsidRPr="00EC44A1" w:rsidRDefault="00FE0A2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851" w:type="dxa"/>
          </w:tcPr>
          <w:p w:rsidR="00B55EF6" w:rsidRPr="00EC44A1" w:rsidRDefault="00D76164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876" w:type="dxa"/>
          </w:tcPr>
          <w:p w:rsidR="00B55EF6" w:rsidRPr="00EC44A1" w:rsidRDefault="00D76164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967" w:type="dxa"/>
          </w:tcPr>
          <w:p w:rsidR="00B55EF6" w:rsidRPr="00EC44A1" w:rsidRDefault="00D76164" w:rsidP="00BB4D1A">
            <w:pPr>
              <w:jc w:val="center"/>
            </w:pPr>
            <w:r w:rsidRPr="00EC44A1">
              <w:t>8 300,0</w:t>
            </w:r>
          </w:p>
        </w:tc>
      </w:tr>
      <w:tr w:rsidR="00B55EF6" w:rsidTr="00BB4D1A">
        <w:trPr>
          <w:trHeight w:val="712"/>
        </w:trPr>
        <w:tc>
          <w:tcPr>
            <w:tcW w:w="282" w:type="dxa"/>
            <w:vMerge w:val="restart"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1EA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962" w:type="dxa"/>
            <w:gridSpan w:val="3"/>
            <w:vMerge w:val="restart"/>
          </w:tcPr>
          <w:p w:rsidR="00B55EF6" w:rsidRPr="00301975" w:rsidRDefault="00B55EF6" w:rsidP="00BB4D1A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559" w:type="dxa"/>
            <w:vMerge w:val="restart"/>
          </w:tcPr>
          <w:p w:rsidR="00B55EF6" w:rsidRDefault="00B55EF6" w:rsidP="00BB4D1A">
            <w:pPr>
              <w:jc w:val="center"/>
            </w:pPr>
            <w:r>
              <w:t>УСП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</w:tr>
      <w:tr w:rsidR="00B55EF6" w:rsidTr="00BB4D1A">
        <w:trPr>
          <w:trHeight w:val="708"/>
        </w:trPr>
        <w:tc>
          <w:tcPr>
            <w:tcW w:w="282" w:type="dxa"/>
            <w:vMerge/>
          </w:tcPr>
          <w:p w:rsidR="00B55EF6" w:rsidRPr="00CE1EAF" w:rsidRDefault="00B55EF6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3"/>
            <w:vMerge/>
          </w:tcPr>
          <w:p w:rsidR="00B55EF6" w:rsidRPr="00301975" w:rsidRDefault="00B55EF6" w:rsidP="00BB4D1A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EF6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6F690E" w:rsidRPr="00EC44A1" w:rsidRDefault="007D3DF2" w:rsidP="00BB4D1A">
            <w:pPr>
              <w:jc w:val="center"/>
            </w:pPr>
            <w:r w:rsidRPr="00EC44A1">
              <w:t>166 240,2</w:t>
            </w:r>
          </w:p>
        </w:tc>
        <w:tc>
          <w:tcPr>
            <w:tcW w:w="992" w:type="dxa"/>
          </w:tcPr>
          <w:p w:rsidR="006F690E" w:rsidRPr="00EC44A1" w:rsidRDefault="006F690E" w:rsidP="007D3DF2">
            <w:pPr>
              <w:jc w:val="center"/>
            </w:pPr>
            <w:r w:rsidRPr="00EC44A1">
              <w:t>24</w:t>
            </w:r>
            <w:r w:rsidR="007D3DF2" w:rsidRPr="00EC44A1">
              <w:t xml:space="preserve"> </w:t>
            </w:r>
            <w:r w:rsidRPr="00EC44A1">
              <w:t>9</w:t>
            </w:r>
            <w:r w:rsidR="007D3DF2" w:rsidRPr="00EC44A1">
              <w:t>26,6</w:t>
            </w:r>
            <w:r w:rsidRPr="00EC44A1">
              <w:t xml:space="preserve"> </w:t>
            </w:r>
          </w:p>
        </w:tc>
        <w:tc>
          <w:tcPr>
            <w:tcW w:w="993" w:type="dxa"/>
          </w:tcPr>
          <w:p w:rsidR="00B55EF6" w:rsidRPr="00EC44A1" w:rsidRDefault="007D3DF2" w:rsidP="00BB4D1A">
            <w:pPr>
              <w:jc w:val="center"/>
            </w:pPr>
            <w:r w:rsidRPr="00EC44A1">
              <w:t>21 066,0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21 120,0</w:t>
            </w:r>
          </w:p>
        </w:tc>
        <w:tc>
          <w:tcPr>
            <w:tcW w:w="992" w:type="dxa"/>
          </w:tcPr>
          <w:p w:rsidR="00B55EF6" w:rsidRPr="00EC44A1" w:rsidRDefault="007D3DF2" w:rsidP="00BB4D1A">
            <w:pPr>
              <w:jc w:val="center"/>
            </w:pPr>
            <w:r w:rsidRPr="00EC44A1">
              <w:t>21 109,0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26 006,2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26 006,2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26 006,2</w:t>
            </w:r>
          </w:p>
        </w:tc>
      </w:tr>
      <w:tr w:rsidR="005B1AC1" w:rsidTr="00BB4D1A">
        <w:trPr>
          <w:trHeight w:val="712"/>
        </w:trPr>
        <w:tc>
          <w:tcPr>
            <w:tcW w:w="282" w:type="dxa"/>
            <w:vMerge/>
          </w:tcPr>
          <w:p w:rsidR="005B1AC1" w:rsidRPr="00CE1EAF" w:rsidRDefault="005B1AC1" w:rsidP="00BB4D1A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gridSpan w:val="3"/>
            <w:vMerge/>
          </w:tcPr>
          <w:p w:rsidR="005B1AC1" w:rsidRPr="003F1430" w:rsidRDefault="005B1AC1" w:rsidP="00BB4D1A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C1" w:rsidRDefault="005B1AC1" w:rsidP="00BB4D1A">
            <w:pPr>
              <w:jc w:val="center"/>
            </w:pPr>
          </w:p>
        </w:tc>
        <w:tc>
          <w:tcPr>
            <w:tcW w:w="1277" w:type="dxa"/>
          </w:tcPr>
          <w:p w:rsidR="005B1AC1" w:rsidRPr="00E21AC6" w:rsidRDefault="005B1AC1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64 277,1</w:t>
            </w:r>
          </w:p>
        </w:tc>
        <w:tc>
          <w:tcPr>
            <w:tcW w:w="992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8 000,0</w:t>
            </w:r>
          </w:p>
        </w:tc>
        <w:tc>
          <w:tcPr>
            <w:tcW w:w="993" w:type="dxa"/>
          </w:tcPr>
          <w:p w:rsidR="005B1AC1" w:rsidRPr="00EC44A1" w:rsidRDefault="005B1AC1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AC1" w:rsidRPr="00EC44A1" w:rsidRDefault="005B1AC1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AC1" w:rsidRPr="00EC44A1" w:rsidRDefault="005B1AC1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AC1" w:rsidRPr="00EC44A1" w:rsidRDefault="005B1AC1" w:rsidP="00BB4D1A">
            <w:pPr>
              <w:jc w:val="center"/>
            </w:pPr>
            <w:r w:rsidRPr="00EC44A1">
              <w:t>9 600,0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 w:val="restart"/>
          </w:tcPr>
          <w:p w:rsidR="00B55EF6" w:rsidRPr="00684DF6" w:rsidRDefault="00B55EF6" w:rsidP="00BB4D1A">
            <w:pPr>
              <w:jc w:val="center"/>
              <w:rPr>
                <w:sz w:val="24"/>
                <w:szCs w:val="24"/>
              </w:rPr>
            </w:pPr>
            <w:r w:rsidRPr="00684DF6"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/>
          </w:tcPr>
          <w:p w:rsidR="00B55EF6" w:rsidRPr="00977E5F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6F690E" w:rsidRPr="00EC44A1" w:rsidRDefault="00EC682B" w:rsidP="00BB4D1A">
            <w:pPr>
              <w:jc w:val="center"/>
            </w:pPr>
            <w:r w:rsidRPr="00EC44A1">
              <w:t>232 208,7</w:t>
            </w:r>
          </w:p>
        </w:tc>
        <w:tc>
          <w:tcPr>
            <w:tcW w:w="992" w:type="dxa"/>
          </w:tcPr>
          <w:p w:rsidR="006F690E" w:rsidRPr="00EC44A1" w:rsidRDefault="00A422D0" w:rsidP="00BB4D1A">
            <w:pPr>
              <w:jc w:val="center"/>
            </w:pPr>
            <w:r w:rsidRPr="00EC44A1">
              <w:t>36 487,1</w:t>
            </w:r>
          </w:p>
        </w:tc>
        <w:tc>
          <w:tcPr>
            <w:tcW w:w="993" w:type="dxa"/>
          </w:tcPr>
          <w:p w:rsidR="00B55EF6" w:rsidRPr="00EC44A1" w:rsidRDefault="00A422D0" w:rsidP="00BB4D1A">
            <w:pPr>
              <w:jc w:val="center"/>
            </w:pPr>
            <w:r w:rsidRPr="00EC44A1">
              <w:t>30 902,0</w:t>
            </w:r>
          </w:p>
        </w:tc>
        <w:tc>
          <w:tcPr>
            <w:tcW w:w="992" w:type="dxa"/>
          </w:tcPr>
          <w:p w:rsidR="00B55EF6" w:rsidRPr="00EC44A1" w:rsidRDefault="00A422D0" w:rsidP="00BB4D1A">
            <w:pPr>
              <w:jc w:val="center"/>
            </w:pPr>
            <w:r w:rsidRPr="00EC44A1">
              <w:t>30 956,0</w:t>
            </w:r>
          </w:p>
        </w:tc>
        <w:tc>
          <w:tcPr>
            <w:tcW w:w="992" w:type="dxa"/>
          </w:tcPr>
          <w:p w:rsidR="00B55EF6" w:rsidRPr="00EC44A1" w:rsidRDefault="00A422D0" w:rsidP="00BB4D1A">
            <w:pPr>
              <w:jc w:val="center"/>
            </w:pPr>
            <w:r w:rsidRPr="00EC44A1">
              <w:t>30 945,0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34 306,2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34 306,2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34 306,2</w:t>
            </w:r>
          </w:p>
        </w:tc>
      </w:tr>
      <w:tr w:rsidR="005B1AC1" w:rsidRPr="00A422D0" w:rsidTr="00BB4D1A">
        <w:trPr>
          <w:trHeight w:val="470"/>
        </w:trPr>
        <w:tc>
          <w:tcPr>
            <w:tcW w:w="6803" w:type="dxa"/>
            <w:gridSpan w:val="5"/>
            <w:vMerge/>
          </w:tcPr>
          <w:p w:rsidR="005B1AC1" w:rsidRPr="00977E5F" w:rsidRDefault="005B1AC1" w:rsidP="00BB4D1A">
            <w:pPr>
              <w:jc w:val="center"/>
            </w:pPr>
          </w:p>
        </w:tc>
        <w:tc>
          <w:tcPr>
            <w:tcW w:w="1277" w:type="dxa"/>
          </w:tcPr>
          <w:p w:rsidR="005B1AC1" w:rsidRPr="00E21AC6" w:rsidRDefault="005B1AC1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64 277,1</w:t>
            </w:r>
          </w:p>
        </w:tc>
        <w:tc>
          <w:tcPr>
            <w:tcW w:w="992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8 000,0</w:t>
            </w:r>
          </w:p>
        </w:tc>
        <w:tc>
          <w:tcPr>
            <w:tcW w:w="993" w:type="dxa"/>
          </w:tcPr>
          <w:p w:rsidR="005B1AC1" w:rsidRPr="00EC44A1" w:rsidRDefault="005B1AC1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AC1" w:rsidRPr="00EC44A1" w:rsidRDefault="005B1AC1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AC1" w:rsidRPr="00EC44A1" w:rsidRDefault="005B1AC1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AC1" w:rsidRPr="00EC44A1" w:rsidRDefault="005B1AC1" w:rsidP="00BB4D1A">
            <w:pPr>
              <w:jc w:val="center"/>
            </w:pPr>
            <w:r w:rsidRPr="00EC44A1">
              <w:t>9 600,0</w:t>
            </w:r>
          </w:p>
        </w:tc>
      </w:tr>
      <w:tr w:rsidR="00B55EF6" w:rsidTr="00BB4D1A">
        <w:tc>
          <w:tcPr>
            <w:tcW w:w="6803" w:type="dxa"/>
            <w:gridSpan w:val="5"/>
            <w:vMerge/>
          </w:tcPr>
          <w:p w:rsidR="00B55EF6" w:rsidRPr="00977E5F" w:rsidRDefault="00B55EF6" w:rsidP="00BB4D1A">
            <w:pPr>
              <w:jc w:val="center"/>
            </w:pPr>
          </w:p>
        </w:tc>
        <w:tc>
          <w:tcPr>
            <w:tcW w:w="1277" w:type="dxa"/>
          </w:tcPr>
          <w:p w:rsidR="00B55EF6" w:rsidRPr="00E21AC6" w:rsidRDefault="00B55EF6" w:rsidP="00BB4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B55EF6" w:rsidRPr="00350F6B" w:rsidRDefault="00BF280E" w:rsidP="006F690E">
            <w:pPr>
              <w:jc w:val="center"/>
            </w:pPr>
            <w:r w:rsidRPr="00350F6B">
              <w:t>296 </w:t>
            </w:r>
            <w:r w:rsidR="005B1AC1" w:rsidRPr="00350F6B">
              <w:t>7</w:t>
            </w:r>
            <w:r w:rsidRPr="00350F6B">
              <w:t>85,8</w:t>
            </w:r>
          </w:p>
          <w:p w:rsidR="00A422D0" w:rsidRPr="00350F6B" w:rsidRDefault="00A422D0" w:rsidP="006F690E">
            <w:pPr>
              <w:jc w:val="center"/>
            </w:pPr>
          </w:p>
        </w:tc>
        <w:tc>
          <w:tcPr>
            <w:tcW w:w="992" w:type="dxa"/>
          </w:tcPr>
          <w:p w:rsidR="006F690E" w:rsidRPr="00350F6B" w:rsidRDefault="005B1AC1" w:rsidP="00BB4D1A">
            <w:pPr>
              <w:jc w:val="center"/>
            </w:pPr>
            <w:r w:rsidRPr="00350F6B">
              <w:t>44 7</w:t>
            </w:r>
            <w:r w:rsidR="00BF280E" w:rsidRPr="00350F6B">
              <w:t>87,1</w:t>
            </w:r>
          </w:p>
        </w:tc>
        <w:tc>
          <w:tcPr>
            <w:tcW w:w="993" w:type="dxa"/>
          </w:tcPr>
          <w:p w:rsidR="00B55EF6" w:rsidRPr="00EC44A1" w:rsidRDefault="00B7355C" w:rsidP="00BB4D1A">
            <w:pPr>
              <w:jc w:val="center"/>
            </w:pPr>
            <w:r w:rsidRPr="00EC44A1">
              <w:t>40 067,7</w:t>
            </w:r>
          </w:p>
        </w:tc>
        <w:tc>
          <w:tcPr>
            <w:tcW w:w="992" w:type="dxa"/>
          </w:tcPr>
          <w:p w:rsidR="00B55EF6" w:rsidRPr="00EC44A1" w:rsidRDefault="00B7355C" w:rsidP="00BB4D1A">
            <w:pPr>
              <w:jc w:val="center"/>
            </w:pPr>
            <w:r w:rsidRPr="00EC44A1">
              <w:t>40 201,7</w:t>
            </w:r>
          </w:p>
        </w:tc>
        <w:tc>
          <w:tcPr>
            <w:tcW w:w="992" w:type="dxa"/>
          </w:tcPr>
          <w:p w:rsidR="00B55EF6" w:rsidRPr="00EC44A1" w:rsidRDefault="00B7355C" w:rsidP="00BB4D1A">
            <w:pPr>
              <w:jc w:val="center"/>
            </w:pPr>
            <w:r w:rsidRPr="00EC44A1">
              <w:t>40 275,7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43 726,2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43 821,2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43 906,2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 w:val="restart"/>
          </w:tcPr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960E72">
              <w:rPr>
                <w:b/>
                <w:lang w:val="ru-RU"/>
              </w:rPr>
              <w:t xml:space="preserve">ИТОГО </w:t>
            </w:r>
          </w:p>
          <w:p w:rsidR="00B55EF6" w:rsidRDefault="00B55EF6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960E72">
              <w:rPr>
                <w:b/>
                <w:lang w:val="ru-RU"/>
              </w:rPr>
              <w:t>по Подпрограмме 1:</w:t>
            </w: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Default="00B55EF6" w:rsidP="00BB4D1A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B55EF6" w:rsidRPr="004B79BB" w:rsidRDefault="00B55EF6" w:rsidP="00BB4D1A">
            <w:pPr>
              <w:jc w:val="center"/>
            </w:pPr>
            <w:r>
              <w:lastRenderedPageBreak/>
              <w:t>Бюджет автономного округа</w:t>
            </w:r>
          </w:p>
        </w:tc>
        <w:tc>
          <w:tcPr>
            <w:tcW w:w="1134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300,0</w:t>
            </w:r>
          </w:p>
        </w:tc>
        <w:tc>
          <w:tcPr>
            <w:tcW w:w="993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0,0</w:t>
            </w:r>
          </w:p>
        </w:tc>
      </w:tr>
      <w:tr w:rsidR="00B55EF6" w:rsidTr="00BB4D1A">
        <w:trPr>
          <w:trHeight w:val="470"/>
        </w:trPr>
        <w:tc>
          <w:tcPr>
            <w:tcW w:w="6803" w:type="dxa"/>
            <w:gridSpan w:val="5"/>
            <w:vMerge/>
          </w:tcPr>
          <w:p w:rsidR="00B55EF6" w:rsidRPr="00C6712D" w:rsidRDefault="00B55EF6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55EF6" w:rsidRPr="00A823EF" w:rsidRDefault="00B55EF6" w:rsidP="00BB4D1A">
            <w:pPr>
              <w:jc w:val="center"/>
            </w:pPr>
            <w:r w:rsidRPr="00A823EF">
              <w:t>Местный бюджет</w:t>
            </w:r>
          </w:p>
        </w:tc>
        <w:tc>
          <w:tcPr>
            <w:tcW w:w="1134" w:type="dxa"/>
          </w:tcPr>
          <w:p w:rsidR="006F690E" w:rsidRPr="00EC44A1" w:rsidRDefault="00EC682B" w:rsidP="00BB4D1A">
            <w:pPr>
              <w:jc w:val="center"/>
            </w:pPr>
            <w:r w:rsidRPr="00EC44A1">
              <w:t>262 891,7</w:t>
            </w:r>
          </w:p>
        </w:tc>
        <w:tc>
          <w:tcPr>
            <w:tcW w:w="992" w:type="dxa"/>
          </w:tcPr>
          <w:p w:rsidR="006F690E" w:rsidRPr="00EC44A1" w:rsidRDefault="007D3DF2" w:rsidP="00BB4D1A">
            <w:pPr>
              <w:jc w:val="center"/>
            </w:pPr>
            <w:r w:rsidRPr="00EC44A1">
              <w:t>41 424,1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</w:pPr>
            <w:r w:rsidRPr="00EC44A1">
              <w:t>35 154,0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35 208,0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</w:pPr>
            <w:r w:rsidRPr="00EC44A1">
              <w:t>35 197,0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38 636,2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38 636,2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</w:pPr>
            <w:r w:rsidRPr="00EC44A1">
              <w:t>38 636,2</w:t>
            </w:r>
          </w:p>
        </w:tc>
      </w:tr>
      <w:tr w:rsidR="005B1AC1" w:rsidTr="00BB4D1A">
        <w:trPr>
          <w:trHeight w:val="470"/>
        </w:trPr>
        <w:tc>
          <w:tcPr>
            <w:tcW w:w="6803" w:type="dxa"/>
            <w:gridSpan w:val="5"/>
            <w:vMerge/>
          </w:tcPr>
          <w:p w:rsidR="005B1AC1" w:rsidRDefault="005B1AC1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</w:tc>
        <w:tc>
          <w:tcPr>
            <w:tcW w:w="1277" w:type="dxa"/>
          </w:tcPr>
          <w:p w:rsidR="005B1AC1" w:rsidRPr="00E21AC6" w:rsidRDefault="005B1AC1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64 277,1</w:t>
            </w:r>
          </w:p>
        </w:tc>
        <w:tc>
          <w:tcPr>
            <w:tcW w:w="992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8 000,0</w:t>
            </w:r>
          </w:p>
        </w:tc>
        <w:tc>
          <w:tcPr>
            <w:tcW w:w="993" w:type="dxa"/>
          </w:tcPr>
          <w:p w:rsidR="005B1AC1" w:rsidRPr="00EC44A1" w:rsidRDefault="005B1AC1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AC1" w:rsidRPr="00EC44A1" w:rsidRDefault="005B1AC1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AC1" w:rsidRPr="00EC44A1" w:rsidRDefault="005B1AC1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AC1" w:rsidRPr="00EC44A1" w:rsidRDefault="005B1AC1" w:rsidP="00BB4D1A">
            <w:pPr>
              <w:jc w:val="center"/>
            </w:pPr>
            <w:r w:rsidRPr="00EC44A1">
              <w:t>9 600,0</w:t>
            </w:r>
          </w:p>
        </w:tc>
      </w:tr>
      <w:tr w:rsidR="00B55EF6" w:rsidTr="00BB4D1A">
        <w:tc>
          <w:tcPr>
            <w:tcW w:w="6803" w:type="dxa"/>
            <w:gridSpan w:val="5"/>
            <w:vMerge/>
          </w:tcPr>
          <w:p w:rsidR="00B55EF6" w:rsidRPr="00C6712D" w:rsidRDefault="00B55EF6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55EF6" w:rsidRDefault="00B55EF6" w:rsidP="00BB4D1A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B55EF6" w:rsidRDefault="00B55EF6" w:rsidP="00BB4D1A">
            <w:pPr>
              <w:jc w:val="center"/>
              <w:rPr>
                <w:b/>
              </w:rPr>
            </w:pPr>
          </w:p>
          <w:p w:rsidR="00B55EF6" w:rsidRPr="00C6712D" w:rsidRDefault="00B55EF6" w:rsidP="00BB4D1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55EF6" w:rsidRPr="00350F6B" w:rsidRDefault="00BF280E" w:rsidP="005B1AC1">
            <w:pPr>
              <w:jc w:val="center"/>
              <w:rPr>
                <w:b/>
              </w:rPr>
            </w:pPr>
            <w:r w:rsidRPr="00350F6B">
              <w:rPr>
                <w:b/>
              </w:rPr>
              <w:lastRenderedPageBreak/>
              <w:t>32</w:t>
            </w:r>
            <w:r w:rsidR="005B1AC1" w:rsidRPr="00350F6B">
              <w:rPr>
                <w:b/>
              </w:rPr>
              <w:t>7</w:t>
            </w:r>
            <w:r w:rsidR="00EC682B" w:rsidRPr="00350F6B">
              <w:rPr>
                <w:b/>
              </w:rPr>
              <w:t> </w:t>
            </w:r>
            <w:r w:rsidR="005B1AC1" w:rsidRPr="00350F6B">
              <w:rPr>
                <w:b/>
              </w:rPr>
              <w:t>4</w:t>
            </w:r>
            <w:r w:rsidRPr="00350F6B">
              <w:rPr>
                <w:b/>
              </w:rPr>
              <w:t>68</w:t>
            </w:r>
            <w:r w:rsidR="00EC682B" w:rsidRPr="00350F6B">
              <w:rPr>
                <w:b/>
              </w:rPr>
              <w:t>,</w:t>
            </w:r>
            <w:r w:rsidRPr="00350F6B">
              <w:rPr>
                <w:b/>
              </w:rPr>
              <w:t>8</w:t>
            </w:r>
          </w:p>
        </w:tc>
        <w:tc>
          <w:tcPr>
            <w:tcW w:w="992" w:type="dxa"/>
          </w:tcPr>
          <w:p w:rsidR="006F690E" w:rsidRPr="00350F6B" w:rsidRDefault="005B1AC1" w:rsidP="00BB4D1A">
            <w:pPr>
              <w:jc w:val="center"/>
              <w:rPr>
                <w:b/>
              </w:rPr>
            </w:pPr>
            <w:r w:rsidRPr="00350F6B">
              <w:rPr>
                <w:b/>
              </w:rPr>
              <w:t>49 7</w:t>
            </w:r>
            <w:r w:rsidR="00BF280E" w:rsidRPr="00350F6B">
              <w:rPr>
                <w:b/>
              </w:rPr>
              <w:t>24,1</w:t>
            </w:r>
          </w:p>
        </w:tc>
        <w:tc>
          <w:tcPr>
            <w:tcW w:w="993" w:type="dxa"/>
          </w:tcPr>
          <w:p w:rsidR="00B55EF6" w:rsidRPr="00EC44A1" w:rsidRDefault="00EC682B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44 319,7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44 543,7</w:t>
            </w:r>
          </w:p>
        </w:tc>
        <w:tc>
          <w:tcPr>
            <w:tcW w:w="992" w:type="dxa"/>
          </w:tcPr>
          <w:p w:rsidR="00B55EF6" w:rsidRPr="00EC44A1" w:rsidRDefault="00EC682B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44 527,7</w:t>
            </w:r>
          </w:p>
        </w:tc>
        <w:tc>
          <w:tcPr>
            <w:tcW w:w="851" w:type="dxa"/>
          </w:tcPr>
          <w:p w:rsidR="00B55EF6" w:rsidRPr="00EC44A1" w:rsidRDefault="00B55EF6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48 056,2</w:t>
            </w:r>
          </w:p>
        </w:tc>
        <w:tc>
          <w:tcPr>
            <w:tcW w:w="876" w:type="dxa"/>
          </w:tcPr>
          <w:p w:rsidR="00B55EF6" w:rsidRPr="00EC44A1" w:rsidRDefault="00B55EF6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48 151,2</w:t>
            </w:r>
          </w:p>
        </w:tc>
        <w:tc>
          <w:tcPr>
            <w:tcW w:w="967" w:type="dxa"/>
          </w:tcPr>
          <w:p w:rsidR="00B55EF6" w:rsidRPr="00EC44A1" w:rsidRDefault="00B55EF6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48 236,2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lastRenderedPageBreak/>
              <w:t xml:space="preserve">Цель подпрограммы 2 </w:t>
            </w:r>
          </w:p>
          <w:p w:rsidR="00B55EF6" w:rsidRPr="009F1826" w:rsidRDefault="00B55EF6" w:rsidP="00BB4D1A">
            <w:pPr>
              <w:jc w:val="center"/>
              <w:rPr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 xml:space="preserve">«Развитие эффективной комплексной системы </w:t>
            </w:r>
            <w:r>
              <w:rPr>
                <w:sz w:val="24"/>
                <w:szCs w:val="24"/>
              </w:rPr>
              <w:t>организации</w:t>
            </w:r>
            <w:r w:rsidRPr="009F1826">
              <w:rPr>
                <w:sz w:val="24"/>
                <w:szCs w:val="24"/>
              </w:rPr>
              <w:t xml:space="preserve"> 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</w:t>
            </w:r>
            <w:r w:rsidRPr="009F1826">
              <w:rPr>
                <w:sz w:val="24"/>
                <w:szCs w:val="24"/>
              </w:rPr>
              <w:t>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 xml:space="preserve">Подпрограмма 2 </w:t>
            </w:r>
          </w:p>
          <w:p w:rsidR="00B55EF6" w:rsidRPr="00EF65DE" w:rsidRDefault="00B55EF6" w:rsidP="00BB4D1A">
            <w:pPr>
              <w:jc w:val="center"/>
              <w:rPr>
                <w:b/>
                <w:sz w:val="24"/>
                <w:szCs w:val="24"/>
              </w:rPr>
            </w:pPr>
            <w:r w:rsidRPr="00EF65DE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B55EF6" w:rsidTr="00BB4D1A">
        <w:tc>
          <w:tcPr>
            <w:tcW w:w="15877" w:type="dxa"/>
            <w:gridSpan w:val="14"/>
          </w:tcPr>
          <w:p w:rsidR="00B55EF6" w:rsidRPr="00D077A3" w:rsidRDefault="00B55EF6" w:rsidP="00BB4D1A">
            <w:pPr>
              <w:jc w:val="both"/>
              <w:rPr>
                <w:b/>
                <w:sz w:val="24"/>
                <w:szCs w:val="24"/>
              </w:rPr>
            </w:pPr>
            <w:r w:rsidRPr="009F1826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эффективной трудовой среды для подростков и </w:t>
            </w:r>
            <w:r w:rsidRPr="009F1826">
              <w:rPr>
                <w:sz w:val="24"/>
                <w:szCs w:val="24"/>
              </w:rPr>
              <w:t>молодежи»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4" w:type="dxa"/>
            <w:gridSpan w:val="2"/>
          </w:tcPr>
          <w:p w:rsidR="005B1CE7" w:rsidRPr="003F1430" w:rsidRDefault="005B1CE7" w:rsidP="00BB4D1A">
            <w:pPr>
              <w:snapToGrid w:val="0"/>
            </w:pPr>
            <w:r>
              <w:t>Организация проведения оплачиваемых общественных работ для незанятых трудовой деятельностью и безработных граждан</w:t>
            </w:r>
            <w:r w:rsidRPr="003F1430">
              <w:t xml:space="preserve"> 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BF280E" w:rsidRDefault="005B1CE7" w:rsidP="00D24D7C">
            <w:pPr>
              <w:jc w:val="center"/>
            </w:pPr>
            <w:r w:rsidRPr="00BF280E">
              <w:t>8</w:t>
            </w:r>
            <w:r w:rsidR="00D24D7C" w:rsidRPr="00BF280E">
              <w:t> 502,8</w:t>
            </w:r>
          </w:p>
        </w:tc>
        <w:tc>
          <w:tcPr>
            <w:tcW w:w="992" w:type="dxa"/>
          </w:tcPr>
          <w:p w:rsidR="005B1CE7" w:rsidRPr="00BF280E" w:rsidRDefault="00071166" w:rsidP="00BB4D1A">
            <w:pPr>
              <w:jc w:val="center"/>
            </w:pPr>
            <w:r w:rsidRPr="00BF280E">
              <w:t>1 407,8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1 230,0</w:t>
            </w:r>
          </w:p>
          <w:p w:rsidR="005B1CE7" w:rsidRPr="005B1CE7" w:rsidRDefault="005B1CE7" w:rsidP="005B1CE7"/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1 230,0</w:t>
            </w:r>
          </w:p>
          <w:p w:rsidR="005B1CE7" w:rsidRPr="005B1CE7" w:rsidRDefault="005B1CE7" w:rsidP="005B1CE7"/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1 230,0</w:t>
            </w:r>
          </w:p>
          <w:p w:rsidR="005B1CE7" w:rsidRPr="005B1CE7" w:rsidRDefault="005B1CE7" w:rsidP="005B1CE7"/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1 135,0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1 135,0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1 135,0</w:t>
            </w:r>
          </w:p>
        </w:tc>
      </w:tr>
      <w:tr w:rsidR="005B1CE7" w:rsidTr="00BB4D1A">
        <w:trPr>
          <w:trHeight w:val="470"/>
        </w:trPr>
        <w:tc>
          <w:tcPr>
            <w:tcW w:w="300" w:type="dxa"/>
            <w:gridSpan w:val="2"/>
            <w:vMerge w:val="restart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4" w:type="dxa"/>
            <w:gridSpan w:val="2"/>
            <w:vMerge w:val="restart"/>
          </w:tcPr>
          <w:p w:rsidR="005B1CE7" w:rsidRPr="0071525B" w:rsidRDefault="005B1CE7" w:rsidP="00BB4D1A">
            <w:pPr>
              <w:snapToGrid w:val="0"/>
            </w:pPr>
            <w:r w:rsidRPr="0071525B">
              <w:t xml:space="preserve">Организация деятельности молодёжных трудовых отрядов  </w:t>
            </w:r>
          </w:p>
        </w:tc>
        <w:tc>
          <w:tcPr>
            <w:tcW w:w="1559" w:type="dxa"/>
            <w:vMerge w:val="restart"/>
          </w:tcPr>
          <w:p w:rsidR="005B1CE7" w:rsidRPr="007A2B31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5B1CE7" w:rsidRPr="00BF280E" w:rsidRDefault="005B1CE7" w:rsidP="00BB4D1A">
            <w:pPr>
              <w:jc w:val="center"/>
            </w:pPr>
            <w:r w:rsidRPr="00BF280E">
              <w:t>151,0</w:t>
            </w:r>
          </w:p>
        </w:tc>
        <w:tc>
          <w:tcPr>
            <w:tcW w:w="992" w:type="dxa"/>
          </w:tcPr>
          <w:p w:rsidR="005B1CE7" w:rsidRPr="00BF280E" w:rsidRDefault="00071166" w:rsidP="00BB4D1A">
            <w:pPr>
              <w:jc w:val="center"/>
            </w:pPr>
            <w:r w:rsidRPr="00BF280E">
              <w:t>151,0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  <w:rPr>
                <w:sz w:val="18"/>
                <w:szCs w:val="18"/>
              </w:rPr>
            </w:pPr>
            <w:r w:rsidRPr="005B1CE7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  <w:rPr>
                <w:sz w:val="18"/>
                <w:szCs w:val="18"/>
              </w:rPr>
            </w:pPr>
            <w:r w:rsidRPr="005B1CE7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0,0</w:t>
            </w:r>
          </w:p>
        </w:tc>
      </w:tr>
      <w:tr w:rsidR="005B1CE7" w:rsidTr="00BB4D1A">
        <w:trPr>
          <w:trHeight w:val="470"/>
        </w:trPr>
        <w:tc>
          <w:tcPr>
            <w:tcW w:w="300" w:type="dxa"/>
            <w:gridSpan w:val="2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2"/>
            <w:vMerge/>
          </w:tcPr>
          <w:p w:rsidR="005B1CE7" w:rsidRPr="003F1430" w:rsidRDefault="005B1CE7" w:rsidP="00BB4D1A">
            <w:pPr>
              <w:snapToGrid w:val="0"/>
            </w:pPr>
          </w:p>
        </w:tc>
        <w:tc>
          <w:tcPr>
            <w:tcW w:w="1559" w:type="dxa"/>
            <w:vMerge/>
          </w:tcPr>
          <w:p w:rsidR="005B1CE7" w:rsidRDefault="005B1CE7" w:rsidP="00BB4D1A">
            <w:pPr>
              <w:jc w:val="center"/>
            </w:pP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BF280E" w:rsidRDefault="005B1CE7" w:rsidP="005B1CE7">
            <w:pPr>
              <w:jc w:val="center"/>
            </w:pPr>
            <w:r w:rsidRPr="00BF280E">
              <w:t>1 119,5</w:t>
            </w:r>
          </w:p>
        </w:tc>
        <w:tc>
          <w:tcPr>
            <w:tcW w:w="992" w:type="dxa"/>
          </w:tcPr>
          <w:p w:rsidR="005B1CE7" w:rsidRPr="00BF280E" w:rsidRDefault="00071166" w:rsidP="00BB4D1A">
            <w:pPr>
              <w:jc w:val="center"/>
            </w:pPr>
            <w:r w:rsidRPr="00BF280E">
              <w:t>309,5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270,0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270,0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270,0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4" w:type="dxa"/>
            <w:gridSpan w:val="2"/>
          </w:tcPr>
          <w:p w:rsidR="005B1CE7" w:rsidRPr="003F1430" w:rsidRDefault="005B1CE7" w:rsidP="00BB4D1A">
            <w:pPr>
              <w:snapToGrid w:val="0"/>
            </w:pPr>
            <w:r>
              <w:t>О</w:t>
            </w:r>
            <w:r w:rsidRPr="003F1430">
              <w:t>рганизаци</w:t>
            </w:r>
            <w:r>
              <w:t>я</w:t>
            </w:r>
            <w:r w:rsidRPr="003F1430">
              <w:t xml:space="preserve">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BF280E" w:rsidRDefault="00D24D7C" w:rsidP="00BB4D1A">
            <w:pPr>
              <w:jc w:val="center"/>
            </w:pPr>
            <w:r w:rsidRPr="00BF280E">
              <w:t>696,2</w:t>
            </w:r>
          </w:p>
        </w:tc>
        <w:tc>
          <w:tcPr>
            <w:tcW w:w="992" w:type="dxa"/>
          </w:tcPr>
          <w:p w:rsidR="005B1CE7" w:rsidRPr="00BF280E" w:rsidRDefault="00071166" w:rsidP="00CB527F">
            <w:pPr>
              <w:jc w:val="center"/>
            </w:pPr>
            <w:r w:rsidRPr="00BF280E">
              <w:t>66,2</w:t>
            </w:r>
          </w:p>
        </w:tc>
        <w:tc>
          <w:tcPr>
            <w:tcW w:w="993" w:type="dxa"/>
          </w:tcPr>
          <w:p w:rsidR="005B1CE7" w:rsidRPr="005B1CE7" w:rsidRDefault="005B1CE7" w:rsidP="005B1CE7">
            <w:pPr>
              <w:jc w:val="center"/>
            </w:pPr>
            <w:r w:rsidRPr="005B1CE7">
              <w:t>80,0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80,0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80,0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130,0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130,0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130,0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44" w:type="dxa"/>
            <w:gridSpan w:val="2"/>
          </w:tcPr>
          <w:p w:rsidR="005B1CE7" w:rsidRPr="003F1430" w:rsidRDefault="005B1CE7" w:rsidP="00BB4D1A">
            <w:pPr>
              <w:snapToGrid w:val="0"/>
            </w:pPr>
            <w: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BF280E" w:rsidRDefault="00D24D7C" w:rsidP="00BB4D1A">
            <w:pPr>
              <w:jc w:val="center"/>
            </w:pPr>
            <w:r w:rsidRPr="00BF280E">
              <w:t>701,9</w:t>
            </w:r>
          </w:p>
        </w:tc>
        <w:tc>
          <w:tcPr>
            <w:tcW w:w="992" w:type="dxa"/>
          </w:tcPr>
          <w:p w:rsidR="005B1CE7" w:rsidRPr="00BF280E" w:rsidRDefault="00071166" w:rsidP="00CB527F">
            <w:pPr>
              <w:jc w:val="center"/>
            </w:pPr>
            <w:r w:rsidRPr="00BF280E">
              <w:t>101,9</w:t>
            </w:r>
          </w:p>
        </w:tc>
        <w:tc>
          <w:tcPr>
            <w:tcW w:w="993" w:type="dxa"/>
          </w:tcPr>
          <w:p w:rsidR="005B1CE7" w:rsidRPr="005B1CE7" w:rsidRDefault="00C343BF" w:rsidP="005B1CE7">
            <w:pPr>
              <w:jc w:val="center"/>
            </w:pPr>
            <w:r w:rsidRPr="005B1CE7">
              <w:t>120,0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 w:rsidRPr="005B1CE7">
              <w:t>120,0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>
              <w:t>120,0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80,0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80,0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80,0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44" w:type="dxa"/>
            <w:gridSpan w:val="2"/>
          </w:tcPr>
          <w:p w:rsidR="005B1CE7" w:rsidRPr="00CE1EAF" w:rsidRDefault="005B1CE7" w:rsidP="00BB4D1A">
            <w:pPr>
              <w:jc w:val="both"/>
            </w:pPr>
            <w:r w:rsidRPr="00CE1EAF"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BF280E" w:rsidRDefault="00D24D7C" w:rsidP="00D24D7C">
            <w:pPr>
              <w:jc w:val="center"/>
            </w:pPr>
            <w:r w:rsidRPr="00BF280E">
              <w:t>10 882,0</w:t>
            </w:r>
          </w:p>
        </w:tc>
        <w:tc>
          <w:tcPr>
            <w:tcW w:w="992" w:type="dxa"/>
          </w:tcPr>
          <w:p w:rsidR="005B1CE7" w:rsidRPr="00BF280E" w:rsidRDefault="00071166" w:rsidP="00CB527F">
            <w:pPr>
              <w:jc w:val="center"/>
            </w:pPr>
            <w:r w:rsidRPr="00BF280E">
              <w:t>2 443,0</w:t>
            </w:r>
          </w:p>
        </w:tc>
        <w:tc>
          <w:tcPr>
            <w:tcW w:w="993" w:type="dxa"/>
          </w:tcPr>
          <w:p w:rsidR="005B1CE7" w:rsidRPr="005B1CE7" w:rsidRDefault="00C343BF" w:rsidP="005B1CE7">
            <w:pPr>
              <w:jc w:val="center"/>
            </w:pPr>
            <w:r w:rsidRPr="005B1CE7">
              <w:t>1 380,0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 w:rsidRPr="005B1CE7">
              <w:t>1 380,0</w:t>
            </w:r>
          </w:p>
        </w:tc>
        <w:tc>
          <w:tcPr>
            <w:tcW w:w="992" w:type="dxa"/>
          </w:tcPr>
          <w:p w:rsidR="005B1CE7" w:rsidRPr="005B1CE7" w:rsidRDefault="00C343BF" w:rsidP="005B1CE7">
            <w:pPr>
              <w:jc w:val="center"/>
            </w:pPr>
            <w:r w:rsidRPr="005B1CE7">
              <w:t>1 380,0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1 433,0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1 433,0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1 433,0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44" w:type="dxa"/>
            <w:gridSpan w:val="2"/>
          </w:tcPr>
          <w:p w:rsidR="005B1CE7" w:rsidRPr="00301975" w:rsidRDefault="005B1CE7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301975">
              <w:rPr>
                <w:sz w:val="20"/>
                <w:szCs w:val="20"/>
              </w:rPr>
              <w:t>Организация</w:t>
            </w:r>
            <w:proofErr w:type="spellEnd"/>
            <w:r w:rsidRPr="00301975">
              <w:rPr>
                <w:sz w:val="20"/>
                <w:szCs w:val="20"/>
              </w:rPr>
              <w:t xml:space="preserve"> </w:t>
            </w:r>
            <w:proofErr w:type="spellStart"/>
            <w:r w:rsidRPr="00301975">
              <w:rPr>
                <w:sz w:val="20"/>
                <w:szCs w:val="20"/>
              </w:rPr>
              <w:t>медицинских</w:t>
            </w:r>
            <w:proofErr w:type="spellEnd"/>
            <w:r w:rsidRPr="00301975">
              <w:rPr>
                <w:sz w:val="20"/>
                <w:szCs w:val="20"/>
              </w:rPr>
              <w:t xml:space="preserve"> </w:t>
            </w:r>
            <w:proofErr w:type="spellStart"/>
            <w:r w:rsidRPr="00301975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559" w:type="dxa"/>
          </w:tcPr>
          <w:p w:rsidR="005B1CE7" w:rsidRDefault="005B1CE7" w:rsidP="00BB4D1A">
            <w:pPr>
              <w:jc w:val="center"/>
            </w:pPr>
            <w:r w:rsidRPr="007A2B31">
              <w:t>УСП</w:t>
            </w:r>
          </w:p>
        </w:tc>
        <w:tc>
          <w:tcPr>
            <w:tcW w:w="1277" w:type="dxa"/>
          </w:tcPr>
          <w:p w:rsidR="005B1CE7" w:rsidRDefault="005B1CE7" w:rsidP="00BB4D1A">
            <w:pPr>
              <w:jc w:val="center"/>
              <w:rPr>
                <w:sz w:val="24"/>
                <w:szCs w:val="24"/>
              </w:rPr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BF280E" w:rsidRDefault="00D24D7C" w:rsidP="00BB4D1A">
            <w:pPr>
              <w:jc w:val="center"/>
            </w:pPr>
            <w:r w:rsidRPr="00BF280E">
              <w:t>1 497,6</w:t>
            </w:r>
          </w:p>
        </w:tc>
        <w:tc>
          <w:tcPr>
            <w:tcW w:w="992" w:type="dxa"/>
          </w:tcPr>
          <w:p w:rsidR="005B1CE7" w:rsidRPr="00BF280E" w:rsidRDefault="00071166" w:rsidP="00BB4D1A">
            <w:pPr>
              <w:jc w:val="center"/>
            </w:pPr>
            <w:r w:rsidRPr="00BF280E">
              <w:t>171,6</w:t>
            </w:r>
          </w:p>
        </w:tc>
        <w:tc>
          <w:tcPr>
            <w:tcW w:w="993" w:type="dxa"/>
          </w:tcPr>
          <w:p w:rsidR="005B1CE7" w:rsidRPr="005B1CE7" w:rsidRDefault="005B1CE7" w:rsidP="00BB4D1A">
            <w:pPr>
              <w:jc w:val="center"/>
            </w:pPr>
            <w:r w:rsidRPr="005B1CE7">
              <w:t>190,0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190,0</w:t>
            </w:r>
          </w:p>
        </w:tc>
        <w:tc>
          <w:tcPr>
            <w:tcW w:w="992" w:type="dxa"/>
          </w:tcPr>
          <w:p w:rsidR="005B1CE7" w:rsidRPr="005B1CE7" w:rsidRDefault="005B1CE7" w:rsidP="005B1CE7">
            <w:pPr>
              <w:jc w:val="center"/>
            </w:pPr>
            <w:r w:rsidRPr="005B1CE7">
              <w:t>190,0</w:t>
            </w:r>
          </w:p>
        </w:tc>
        <w:tc>
          <w:tcPr>
            <w:tcW w:w="851" w:type="dxa"/>
          </w:tcPr>
          <w:p w:rsidR="005B1CE7" w:rsidRPr="005B1CE7" w:rsidRDefault="005B1CE7" w:rsidP="00BB4D1A">
            <w:pPr>
              <w:jc w:val="center"/>
            </w:pPr>
            <w:r w:rsidRPr="005B1CE7">
              <w:t>252,0</w:t>
            </w:r>
          </w:p>
        </w:tc>
        <w:tc>
          <w:tcPr>
            <w:tcW w:w="876" w:type="dxa"/>
          </w:tcPr>
          <w:p w:rsidR="005B1CE7" w:rsidRPr="005B1CE7" w:rsidRDefault="005B1CE7" w:rsidP="00BB4D1A">
            <w:pPr>
              <w:jc w:val="center"/>
            </w:pPr>
            <w:r w:rsidRPr="005B1CE7">
              <w:t>252,0</w:t>
            </w:r>
          </w:p>
        </w:tc>
        <w:tc>
          <w:tcPr>
            <w:tcW w:w="967" w:type="dxa"/>
          </w:tcPr>
          <w:p w:rsidR="005B1CE7" w:rsidRPr="005B1CE7" w:rsidRDefault="005B1CE7" w:rsidP="00BB4D1A">
            <w:pPr>
              <w:jc w:val="center"/>
            </w:pPr>
            <w:r w:rsidRPr="005B1CE7">
              <w:t>252,0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44" w:type="dxa"/>
            <w:gridSpan w:val="2"/>
          </w:tcPr>
          <w:p w:rsidR="005B1CE7" w:rsidRPr="00553522" w:rsidRDefault="005B1CE7" w:rsidP="00BB4D1A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1559" w:type="dxa"/>
          </w:tcPr>
          <w:p w:rsidR="005B1CE7" w:rsidRPr="007A2B31" w:rsidRDefault="005B1CE7" w:rsidP="00BB4D1A">
            <w:pPr>
              <w:jc w:val="center"/>
            </w:pPr>
            <w:r w:rsidRPr="00553522">
              <w:t>Управление образования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70"/>
        </w:trPr>
        <w:tc>
          <w:tcPr>
            <w:tcW w:w="6803" w:type="dxa"/>
            <w:gridSpan w:val="5"/>
            <w:vMerge w:val="restart"/>
          </w:tcPr>
          <w:p w:rsidR="005B1CE7" w:rsidRPr="00553522" w:rsidRDefault="005B1CE7" w:rsidP="00BB4D1A">
            <w:pPr>
              <w:jc w:val="center"/>
            </w:pPr>
            <w:r w:rsidRPr="00960E72"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70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70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4B79BB" w:rsidRDefault="005B1CE7" w:rsidP="00BB4D1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23 400,0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 xml:space="preserve">4 500,0 </w:t>
            </w:r>
          </w:p>
        </w:tc>
        <w:tc>
          <w:tcPr>
            <w:tcW w:w="993" w:type="dxa"/>
          </w:tcPr>
          <w:p w:rsidR="005B1CE7" w:rsidRPr="00EC44A1" w:rsidRDefault="005B1CE7" w:rsidP="00CC1434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CC1434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CC1434">
            <w:pPr>
              <w:jc w:val="center"/>
            </w:pPr>
            <w:r w:rsidRPr="00EC44A1">
              <w:t>3 000,0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</w:tr>
      <w:tr w:rsidR="005B1CE7" w:rsidTr="00BB4D1A">
        <w:tc>
          <w:tcPr>
            <w:tcW w:w="6803" w:type="dxa"/>
            <w:gridSpan w:val="5"/>
            <w:vMerge w:val="restart"/>
          </w:tcPr>
          <w:p w:rsidR="005B1CE7" w:rsidRDefault="005B1CE7" w:rsidP="00BB4D1A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960E72">
              <w:rPr>
                <w:b/>
                <w:lang w:val="ru-RU"/>
              </w:rPr>
              <w:t>ИТОГО по Подпрограмме 2</w:t>
            </w:r>
          </w:p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  <w:p w:rsidR="005B1CE7" w:rsidRPr="00EC44A1" w:rsidRDefault="005B1CE7" w:rsidP="00BB4D1A">
            <w:pPr>
              <w:jc w:val="center"/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151,0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23 400,0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 xml:space="preserve">4 500,0 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3 000,0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3 000,0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3 300,0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/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 xml:space="preserve">Всего 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23 620,3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4 720,3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3 000,0</w:t>
            </w:r>
          </w:p>
        </w:tc>
        <w:tc>
          <w:tcPr>
            <w:tcW w:w="992" w:type="dxa"/>
          </w:tcPr>
          <w:p w:rsidR="005B1CE7" w:rsidRPr="00EC44A1" w:rsidRDefault="005B1CE7" w:rsidP="00FA398F">
            <w:pPr>
              <w:jc w:val="center"/>
              <w:rPr>
                <w:b/>
              </w:rPr>
            </w:pPr>
            <w:r w:rsidRPr="00EC44A1">
              <w:rPr>
                <w:b/>
              </w:rPr>
              <w:t>3 000,0</w:t>
            </w:r>
          </w:p>
        </w:tc>
        <w:tc>
          <w:tcPr>
            <w:tcW w:w="992" w:type="dxa"/>
          </w:tcPr>
          <w:p w:rsidR="005B1CE7" w:rsidRPr="00EC44A1" w:rsidRDefault="005B1CE7" w:rsidP="00FA398F">
            <w:pPr>
              <w:jc w:val="center"/>
              <w:rPr>
                <w:b/>
              </w:rPr>
            </w:pPr>
            <w:r w:rsidRPr="00EC44A1">
              <w:rPr>
                <w:b/>
              </w:rPr>
              <w:t>3 000,0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  <w:rPr>
                <w:b/>
              </w:rPr>
            </w:pPr>
            <w:r w:rsidRPr="00EC44A1">
              <w:rPr>
                <w:b/>
              </w:rPr>
              <w:t>3 300,0</w:t>
            </w:r>
          </w:p>
        </w:tc>
      </w:tr>
      <w:tr w:rsidR="005B1CE7" w:rsidTr="00BB4D1A">
        <w:trPr>
          <w:trHeight w:val="424"/>
        </w:trPr>
        <w:tc>
          <w:tcPr>
            <w:tcW w:w="6803" w:type="dxa"/>
            <w:gridSpan w:val="5"/>
            <w:vMerge w:val="restart"/>
          </w:tcPr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сего</w:t>
            </w:r>
            <w:r w:rsidRPr="008E1AA6">
              <w:rPr>
                <w:b/>
                <w:sz w:val="24"/>
                <w:szCs w:val="24"/>
              </w:rPr>
              <w:t xml:space="preserve"> </w:t>
            </w:r>
          </w:p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муниципальной программе</w:t>
            </w:r>
          </w:p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  <w:p w:rsidR="005B1CE7" w:rsidRPr="00EC44A1" w:rsidRDefault="005B1CE7" w:rsidP="00BB4D1A">
            <w:pPr>
              <w:jc w:val="center"/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24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24"/>
        </w:trPr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b/>
              </w:rPr>
            </w:pPr>
            <w:r w:rsidRPr="00553522">
              <w:rPr>
                <w:b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286 291,7</w:t>
            </w:r>
          </w:p>
        </w:tc>
        <w:tc>
          <w:tcPr>
            <w:tcW w:w="992" w:type="dxa"/>
          </w:tcPr>
          <w:p w:rsidR="005B1CE7" w:rsidRPr="00EC44A1" w:rsidRDefault="005B1CE7" w:rsidP="00D95523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45 924,1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38 154,0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38 208,0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38 197,0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41 936,2</w:t>
            </w:r>
          </w:p>
        </w:tc>
      </w:tr>
      <w:tr w:rsidR="005B1AC1" w:rsidTr="00BB4D1A">
        <w:trPr>
          <w:trHeight w:val="447"/>
        </w:trPr>
        <w:tc>
          <w:tcPr>
            <w:tcW w:w="6803" w:type="dxa"/>
            <w:gridSpan w:val="5"/>
            <w:vMerge/>
          </w:tcPr>
          <w:p w:rsidR="005B1AC1" w:rsidRPr="008E1AA6" w:rsidRDefault="005B1AC1" w:rsidP="00BB4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5B1AC1" w:rsidRPr="00E21AC6" w:rsidRDefault="005B1AC1" w:rsidP="00BB4D1A">
            <w:pPr>
              <w:jc w:val="center"/>
              <w:rPr>
                <w:sz w:val="16"/>
                <w:szCs w:val="16"/>
              </w:rPr>
            </w:pPr>
            <w:r w:rsidRPr="00E21AC6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64 277,1</w:t>
            </w:r>
          </w:p>
        </w:tc>
        <w:tc>
          <w:tcPr>
            <w:tcW w:w="992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8 000,0</w:t>
            </w:r>
          </w:p>
        </w:tc>
        <w:tc>
          <w:tcPr>
            <w:tcW w:w="993" w:type="dxa"/>
          </w:tcPr>
          <w:p w:rsidR="005B1AC1" w:rsidRPr="00EC44A1" w:rsidRDefault="005B1AC1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AC1" w:rsidRPr="00EC44A1" w:rsidRDefault="005B1AC1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AC1" w:rsidRPr="00EC44A1" w:rsidRDefault="005B1AC1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AC1" w:rsidRPr="00EC44A1" w:rsidRDefault="005B1AC1" w:rsidP="00BB4D1A">
            <w:pPr>
              <w:jc w:val="center"/>
            </w:pPr>
            <w:r w:rsidRPr="00EC44A1">
              <w:t>9 600,0</w:t>
            </w:r>
          </w:p>
        </w:tc>
      </w:tr>
      <w:tr w:rsidR="005B1CE7" w:rsidTr="00BB4D1A">
        <w:tc>
          <w:tcPr>
            <w:tcW w:w="6803" w:type="dxa"/>
            <w:gridSpan w:val="5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B1CE7" w:rsidRPr="00D13819" w:rsidRDefault="005B1CE7" w:rsidP="00EC44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BF280E" w:rsidRPr="00350F6B" w:rsidRDefault="005B1AC1" w:rsidP="005B1AC1">
            <w:pPr>
              <w:jc w:val="center"/>
              <w:rPr>
                <w:b/>
                <w:sz w:val="18"/>
                <w:szCs w:val="18"/>
              </w:rPr>
            </w:pPr>
            <w:r w:rsidRPr="00350F6B">
              <w:rPr>
                <w:b/>
                <w:sz w:val="18"/>
                <w:szCs w:val="18"/>
              </w:rPr>
              <w:t>351 089,1</w:t>
            </w:r>
          </w:p>
        </w:tc>
        <w:tc>
          <w:tcPr>
            <w:tcW w:w="992" w:type="dxa"/>
          </w:tcPr>
          <w:p w:rsidR="005B1CE7" w:rsidRPr="00350F6B" w:rsidRDefault="00BF280E" w:rsidP="005B1AC1">
            <w:pPr>
              <w:jc w:val="center"/>
              <w:rPr>
                <w:b/>
                <w:sz w:val="18"/>
                <w:szCs w:val="18"/>
              </w:rPr>
            </w:pPr>
            <w:r w:rsidRPr="00350F6B">
              <w:rPr>
                <w:b/>
                <w:sz w:val="18"/>
                <w:szCs w:val="18"/>
              </w:rPr>
              <w:t>5</w:t>
            </w:r>
            <w:r w:rsidR="005B1AC1" w:rsidRPr="00350F6B">
              <w:rPr>
                <w:b/>
                <w:sz w:val="18"/>
                <w:szCs w:val="18"/>
              </w:rPr>
              <w:t>4</w:t>
            </w:r>
            <w:r w:rsidRPr="00350F6B">
              <w:rPr>
                <w:b/>
                <w:sz w:val="18"/>
                <w:szCs w:val="18"/>
              </w:rPr>
              <w:t> </w:t>
            </w:r>
            <w:r w:rsidR="005B1AC1" w:rsidRPr="00350F6B">
              <w:rPr>
                <w:b/>
                <w:sz w:val="18"/>
                <w:szCs w:val="18"/>
              </w:rPr>
              <w:t>4</w:t>
            </w:r>
            <w:r w:rsidRPr="00350F6B">
              <w:rPr>
                <w:b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47 319,7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47 453,7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47 527,7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51 356,2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51 451,2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  <w:r w:rsidRPr="00EC44A1">
              <w:rPr>
                <w:b/>
                <w:sz w:val="18"/>
                <w:szCs w:val="18"/>
              </w:rPr>
              <w:t>51 536,2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</w:tcPr>
          <w:p w:rsidR="005B1CE7" w:rsidRPr="00541076" w:rsidRDefault="005B1CE7" w:rsidP="00BB4D1A">
            <w:pPr>
              <w:jc w:val="both"/>
              <w:rPr>
                <w:b/>
                <w:sz w:val="24"/>
                <w:szCs w:val="24"/>
              </w:rPr>
            </w:pPr>
            <w:r w:rsidRPr="00541076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</w:tcPr>
          <w:p w:rsidR="005B1CE7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</w:tcPr>
          <w:p w:rsidR="005B1CE7" w:rsidRPr="00EC44A1" w:rsidRDefault="005B1CE7" w:rsidP="00BB4D1A">
            <w:pPr>
              <w:rPr>
                <w:b/>
                <w:sz w:val="18"/>
                <w:szCs w:val="18"/>
              </w:rPr>
            </w:pPr>
          </w:p>
        </w:tc>
      </w:tr>
      <w:tr w:rsidR="005B1CE7" w:rsidTr="00BB4D1A">
        <w:trPr>
          <w:trHeight w:val="454"/>
        </w:trPr>
        <w:tc>
          <w:tcPr>
            <w:tcW w:w="300" w:type="dxa"/>
            <w:gridSpan w:val="2"/>
            <w:vMerge w:val="restart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3" w:type="dxa"/>
            <w:gridSpan w:val="3"/>
            <w:vMerge w:val="restart"/>
          </w:tcPr>
          <w:p w:rsidR="005B1CE7" w:rsidRPr="00301975" w:rsidRDefault="005B1CE7" w:rsidP="00BB4D1A">
            <w:pPr>
              <w:jc w:val="both"/>
            </w:pPr>
            <w:r w:rsidRPr="00301975">
              <w:t xml:space="preserve">Управление </w:t>
            </w:r>
            <w:r>
              <w:t>социальной политики а</w:t>
            </w:r>
            <w:r w:rsidRPr="00301975">
              <w:t>дминистрации города Югорска</w:t>
            </w: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451,0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  <w:tr w:rsidR="005B1CE7" w:rsidTr="00BB4D1A">
        <w:trPr>
          <w:trHeight w:val="454"/>
        </w:trPr>
        <w:tc>
          <w:tcPr>
            <w:tcW w:w="300" w:type="dxa"/>
            <w:gridSpan w:val="2"/>
            <w:vMerge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  <w:vMerge/>
          </w:tcPr>
          <w:p w:rsidR="005B1CE7" w:rsidRPr="00301975" w:rsidRDefault="005B1CE7" w:rsidP="00BB4D1A">
            <w:pPr>
              <w:jc w:val="both"/>
            </w:pP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220 323,2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34 363,6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28 318,0</w:t>
            </w:r>
          </w:p>
        </w:tc>
        <w:tc>
          <w:tcPr>
            <w:tcW w:w="992" w:type="dxa"/>
          </w:tcPr>
          <w:p w:rsidR="005B1CE7" w:rsidRPr="00EC44A1" w:rsidRDefault="005B1CE7" w:rsidP="00EC682B">
            <w:pPr>
              <w:jc w:val="center"/>
            </w:pPr>
            <w:r w:rsidRPr="00EC44A1">
              <w:t>28 372,0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28 361,0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33 636,2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  <w:rPr>
                <w:sz w:val="18"/>
                <w:szCs w:val="18"/>
              </w:rPr>
            </w:pPr>
            <w:r w:rsidRPr="00EC44A1">
              <w:rPr>
                <w:sz w:val="18"/>
                <w:szCs w:val="18"/>
              </w:rPr>
              <w:t>33 636,2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33 636,2</w:t>
            </w:r>
          </w:p>
        </w:tc>
      </w:tr>
      <w:tr w:rsidR="005B1AC1" w:rsidTr="00BB4D1A">
        <w:trPr>
          <w:trHeight w:val="543"/>
        </w:trPr>
        <w:tc>
          <w:tcPr>
            <w:tcW w:w="300" w:type="dxa"/>
            <w:gridSpan w:val="2"/>
            <w:vMerge/>
          </w:tcPr>
          <w:p w:rsidR="005B1AC1" w:rsidRDefault="005B1AC1" w:rsidP="00BB4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  <w:vMerge/>
          </w:tcPr>
          <w:p w:rsidR="005B1AC1" w:rsidRPr="00301975" w:rsidRDefault="005B1AC1" w:rsidP="00BB4D1A">
            <w:pPr>
              <w:jc w:val="both"/>
            </w:pPr>
          </w:p>
        </w:tc>
        <w:tc>
          <w:tcPr>
            <w:tcW w:w="1277" w:type="dxa"/>
          </w:tcPr>
          <w:p w:rsidR="005B1AC1" w:rsidRPr="00553522" w:rsidRDefault="005B1AC1" w:rsidP="00BB4D1A">
            <w:pPr>
              <w:jc w:val="center"/>
              <w:rPr>
                <w:sz w:val="16"/>
                <w:szCs w:val="16"/>
              </w:rPr>
            </w:pPr>
            <w:r w:rsidRPr="00553522"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64 277,1</w:t>
            </w:r>
          </w:p>
        </w:tc>
        <w:tc>
          <w:tcPr>
            <w:tcW w:w="992" w:type="dxa"/>
          </w:tcPr>
          <w:p w:rsidR="005B1AC1" w:rsidRPr="00350F6B" w:rsidRDefault="005B1AC1">
            <w:pPr>
              <w:pStyle w:val="ad"/>
              <w:jc w:val="center"/>
            </w:pPr>
            <w:r w:rsidRPr="00350F6B">
              <w:t>8 000,0</w:t>
            </w:r>
          </w:p>
        </w:tc>
        <w:tc>
          <w:tcPr>
            <w:tcW w:w="993" w:type="dxa"/>
          </w:tcPr>
          <w:p w:rsidR="005B1AC1" w:rsidRPr="00EC44A1" w:rsidRDefault="005B1AC1" w:rsidP="00BB4D1A">
            <w:pPr>
              <w:jc w:val="center"/>
            </w:pPr>
            <w:r w:rsidRPr="00EC44A1">
              <w:t>9 165,7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9 245,7</w:t>
            </w:r>
          </w:p>
        </w:tc>
        <w:tc>
          <w:tcPr>
            <w:tcW w:w="992" w:type="dxa"/>
          </w:tcPr>
          <w:p w:rsidR="005B1AC1" w:rsidRPr="00EC44A1" w:rsidRDefault="005B1AC1" w:rsidP="00BB4D1A">
            <w:pPr>
              <w:jc w:val="center"/>
            </w:pPr>
            <w:r w:rsidRPr="00EC44A1">
              <w:t>9 330,7</w:t>
            </w:r>
          </w:p>
        </w:tc>
        <w:tc>
          <w:tcPr>
            <w:tcW w:w="851" w:type="dxa"/>
          </w:tcPr>
          <w:p w:rsidR="005B1AC1" w:rsidRPr="00EC44A1" w:rsidRDefault="005B1AC1" w:rsidP="00BB4D1A">
            <w:pPr>
              <w:jc w:val="center"/>
            </w:pPr>
            <w:r w:rsidRPr="00EC44A1">
              <w:t>9 420,0</w:t>
            </w:r>
          </w:p>
        </w:tc>
        <w:tc>
          <w:tcPr>
            <w:tcW w:w="876" w:type="dxa"/>
          </w:tcPr>
          <w:p w:rsidR="005B1AC1" w:rsidRPr="00EC44A1" w:rsidRDefault="005B1AC1" w:rsidP="00BB4D1A">
            <w:pPr>
              <w:jc w:val="center"/>
            </w:pPr>
            <w:r w:rsidRPr="00EC44A1">
              <w:t>9 515,0</w:t>
            </w:r>
          </w:p>
        </w:tc>
        <w:tc>
          <w:tcPr>
            <w:tcW w:w="967" w:type="dxa"/>
          </w:tcPr>
          <w:p w:rsidR="005B1AC1" w:rsidRPr="00EC44A1" w:rsidRDefault="005B1AC1" w:rsidP="00BB4D1A">
            <w:pPr>
              <w:jc w:val="center"/>
            </w:pPr>
            <w:r w:rsidRPr="00EC44A1">
              <w:t>9 600,0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3" w:type="dxa"/>
            <w:gridSpan w:val="3"/>
          </w:tcPr>
          <w:p w:rsidR="005B1CE7" w:rsidRPr="00301975" w:rsidRDefault="005B1CE7" w:rsidP="00BB4D1A">
            <w:pPr>
              <w:jc w:val="both"/>
            </w:pPr>
            <w:r>
              <w:t>Управление</w:t>
            </w:r>
            <w:r w:rsidRPr="00301975">
              <w:t xml:space="preserve"> бухгалтерско</w:t>
            </w:r>
            <w:r>
              <w:t>го</w:t>
            </w:r>
            <w:r w:rsidRPr="00301975">
              <w:t xml:space="preserve"> учет</w:t>
            </w:r>
            <w:r>
              <w:t>а</w:t>
            </w:r>
            <w:r w:rsidRPr="00301975">
              <w:t xml:space="preserve"> и отчетности администрации города Югорска</w:t>
            </w: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65 968,5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11 560,5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9 836,0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8 300,0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8 300,0</w:t>
            </w:r>
          </w:p>
        </w:tc>
      </w:tr>
      <w:tr w:rsidR="005B1CE7" w:rsidTr="00BB4D1A">
        <w:tc>
          <w:tcPr>
            <w:tcW w:w="300" w:type="dxa"/>
            <w:gridSpan w:val="2"/>
          </w:tcPr>
          <w:p w:rsidR="005B1CE7" w:rsidRDefault="005B1CE7" w:rsidP="00BB4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3" w:type="dxa"/>
            <w:gridSpan w:val="3"/>
          </w:tcPr>
          <w:p w:rsidR="005B1CE7" w:rsidRDefault="005B1CE7" w:rsidP="00BB4D1A">
            <w:pPr>
              <w:jc w:val="both"/>
            </w:pPr>
            <w:r>
              <w:t>Управление образования администрации города Югорска</w:t>
            </w:r>
          </w:p>
        </w:tc>
        <w:tc>
          <w:tcPr>
            <w:tcW w:w="1277" w:type="dxa"/>
          </w:tcPr>
          <w:p w:rsidR="005B1CE7" w:rsidRPr="00553522" w:rsidRDefault="005B1CE7" w:rsidP="00BB4D1A">
            <w:pPr>
              <w:jc w:val="center"/>
              <w:rPr>
                <w:sz w:val="18"/>
                <w:szCs w:val="18"/>
              </w:rPr>
            </w:pPr>
            <w:r w:rsidRPr="0055352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69,3</w:t>
            </w:r>
          </w:p>
        </w:tc>
        <w:tc>
          <w:tcPr>
            <w:tcW w:w="993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92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51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876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  <w:tc>
          <w:tcPr>
            <w:tcW w:w="967" w:type="dxa"/>
          </w:tcPr>
          <w:p w:rsidR="005B1CE7" w:rsidRPr="00EC44A1" w:rsidRDefault="005B1CE7" w:rsidP="00BB4D1A">
            <w:pPr>
              <w:jc w:val="center"/>
            </w:pPr>
            <w:r w:rsidRPr="00EC44A1">
              <w:t>0,0</w:t>
            </w:r>
          </w:p>
        </w:tc>
      </w:tr>
    </w:tbl>
    <w:p w:rsidR="00B55EF6" w:rsidRDefault="00B55EF6" w:rsidP="00B55EF6">
      <w:pPr>
        <w:jc w:val="both"/>
        <w:rPr>
          <w:sz w:val="24"/>
          <w:szCs w:val="24"/>
        </w:rPr>
      </w:pPr>
    </w:p>
    <w:p w:rsidR="00B55EF6" w:rsidRDefault="00B55EF6" w:rsidP="00B55EF6"/>
    <w:p w:rsidR="00713D13" w:rsidRDefault="00713D13" w:rsidP="00B55EF6">
      <w:pPr>
        <w:jc w:val="right"/>
      </w:pPr>
    </w:p>
    <w:p w:rsidR="0010310A" w:rsidRDefault="0010310A">
      <w:pPr>
        <w:jc w:val="right"/>
      </w:pPr>
    </w:p>
    <w:sectPr w:rsidR="0010310A" w:rsidSect="0073360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B004E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024E9E"/>
    <w:multiLevelType w:val="multilevel"/>
    <w:tmpl w:val="85EE8E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>
    <w:nsid w:val="23703282"/>
    <w:multiLevelType w:val="hybridMultilevel"/>
    <w:tmpl w:val="44920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7447"/>
    <w:multiLevelType w:val="multilevel"/>
    <w:tmpl w:val="1AC2CBA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F0436DB"/>
    <w:multiLevelType w:val="hybridMultilevel"/>
    <w:tmpl w:val="F0B2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286D"/>
    <w:multiLevelType w:val="hybridMultilevel"/>
    <w:tmpl w:val="C2C0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1BB"/>
    <w:multiLevelType w:val="hybridMultilevel"/>
    <w:tmpl w:val="8BCC92C0"/>
    <w:lvl w:ilvl="0" w:tplc="B51ED2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2032E6"/>
    <w:multiLevelType w:val="hybridMultilevel"/>
    <w:tmpl w:val="CE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21951"/>
    <w:multiLevelType w:val="hybridMultilevel"/>
    <w:tmpl w:val="FD88EE70"/>
    <w:lvl w:ilvl="0" w:tplc="329E2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A57D3"/>
    <w:multiLevelType w:val="hybridMultilevel"/>
    <w:tmpl w:val="259A1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0ED2"/>
    <w:multiLevelType w:val="multilevel"/>
    <w:tmpl w:val="CB2E2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59C5167C"/>
    <w:multiLevelType w:val="hybridMultilevel"/>
    <w:tmpl w:val="C2B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0BC6"/>
    <w:multiLevelType w:val="hybridMultilevel"/>
    <w:tmpl w:val="58C4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54E9C"/>
    <w:multiLevelType w:val="hybridMultilevel"/>
    <w:tmpl w:val="B0C0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A79F1"/>
    <w:multiLevelType w:val="multilevel"/>
    <w:tmpl w:val="BD2A9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EA4669B"/>
    <w:multiLevelType w:val="hybridMultilevel"/>
    <w:tmpl w:val="DF8A6984"/>
    <w:lvl w:ilvl="0" w:tplc="5F8E3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74314"/>
    <w:multiLevelType w:val="hybridMultilevel"/>
    <w:tmpl w:val="8E689042"/>
    <w:lvl w:ilvl="0" w:tplc="50E86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855BE2"/>
    <w:multiLevelType w:val="hybridMultilevel"/>
    <w:tmpl w:val="B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406D7"/>
    <w:multiLevelType w:val="hybridMultilevel"/>
    <w:tmpl w:val="C7DAB44C"/>
    <w:lvl w:ilvl="0" w:tplc="5B3C8C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D606EC"/>
    <w:multiLevelType w:val="hybridMultilevel"/>
    <w:tmpl w:val="52EED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10"/>
  </w:num>
  <w:num w:numId="5">
    <w:abstractNumId w:val="17"/>
  </w:num>
  <w:num w:numId="6">
    <w:abstractNumId w:val="9"/>
  </w:num>
  <w:num w:numId="7">
    <w:abstractNumId w:val="6"/>
  </w:num>
  <w:num w:numId="8">
    <w:abstractNumId w:val="19"/>
  </w:num>
  <w:num w:numId="9">
    <w:abstractNumId w:val="18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0"/>
  </w:num>
  <w:num w:numId="18">
    <w:abstractNumId w:val="2"/>
  </w:num>
  <w:num w:numId="19">
    <w:abstractNumId w:val="1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340"/>
    <w:rsid w:val="0002014B"/>
    <w:rsid w:val="00026726"/>
    <w:rsid w:val="0003017B"/>
    <w:rsid w:val="00044414"/>
    <w:rsid w:val="00054BA2"/>
    <w:rsid w:val="00071166"/>
    <w:rsid w:val="000A231B"/>
    <w:rsid w:val="000B0FEE"/>
    <w:rsid w:val="000B36FA"/>
    <w:rsid w:val="000B790A"/>
    <w:rsid w:val="000D2289"/>
    <w:rsid w:val="000D2F7E"/>
    <w:rsid w:val="000F5680"/>
    <w:rsid w:val="0010310A"/>
    <w:rsid w:val="00112CC2"/>
    <w:rsid w:val="001201EA"/>
    <w:rsid w:val="00124521"/>
    <w:rsid w:val="001358EA"/>
    <w:rsid w:val="00142136"/>
    <w:rsid w:val="00161D34"/>
    <w:rsid w:val="001742F7"/>
    <w:rsid w:val="00176066"/>
    <w:rsid w:val="00176E36"/>
    <w:rsid w:val="001C2809"/>
    <w:rsid w:val="001D3D3C"/>
    <w:rsid w:val="002035AE"/>
    <w:rsid w:val="00213887"/>
    <w:rsid w:val="00224333"/>
    <w:rsid w:val="002402A8"/>
    <w:rsid w:val="0025583E"/>
    <w:rsid w:val="002B79F1"/>
    <w:rsid w:val="002C2A89"/>
    <w:rsid w:val="002D0877"/>
    <w:rsid w:val="002E7C9C"/>
    <w:rsid w:val="002F7557"/>
    <w:rsid w:val="00344C07"/>
    <w:rsid w:val="00346198"/>
    <w:rsid w:val="00350F6B"/>
    <w:rsid w:val="00364C8F"/>
    <w:rsid w:val="00391C9D"/>
    <w:rsid w:val="00392521"/>
    <w:rsid w:val="003B1437"/>
    <w:rsid w:val="003E2FC2"/>
    <w:rsid w:val="003E42BE"/>
    <w:rsid w:val="003F554C"/>
    <w:rsid w:val="0042037F"/>
    <w:rsid w:val="00431ACC"/>
    <w:rsid w:val="004359E2"/>
    <w:rsid w:val="00437E71"/>
    <w:rsid w:val="00446B76"/>
    <w:rsid w:val="00452736"/>
    <w:rsid w:val="00453F4F"/>
    <w:rsid w:val="004635D5"/>
    <w:rsid w:val="004844D7"/>
    <w:rsid w:val="0049237F"/>
    <w:rsid w:val="004E4D79"/>
    <w:rsid w:val="004F6723"/>
    <w:rsid w:val="005135CA"/>
    <w:rsid w:val="00516B29"/>
    <w:rsid w:val="00521DCF"/>
    <w:rsid w:val="005239F2"/>
    <w:rsid w:val="00531B9B"/>
    <w:rsid w:val="005370EB"/>
    <w:rsid w:val="00541B2A"/>
    <w:rsid w:val="00542658"/>
    <w:rsid w:val="005449EE"/>
    <w:rsid w:val="005626AB"/>
    <w:rsid w:val="00562B6B"/>
    <w:rsid w:val="00564078"/>
    <w:rsid w:val="005738ED"/>
    <w:rsid w:val="005A0BD2"/>
    <w:rsid w:val="005B1AC1"/>
    <w:rsid w:val="005B1CE7"/>
    <w:rsid w:val="005C1704"/>
    <w:rsid w:val="005C5A43"/>
    <w:rsid w:val="005D42A5"/>
    <w:rsid w:val="005F166A"/>
    <w:rsid w:val="00624CC2"/>
    <w:rsid w:val="006613EF"/>
    <w:rsid w:val="00671764"/>
    <w:rsid w:val="00673CFC"/>
    <w:rsid w:val="0068115D"/>
    <w:rsid w:val="006B1FC3"/>
    <w:rsid w:val="006C3320"/>
    <w:rsid w:val="006D1730"/>
    <w:rsid w:val="006D5009"/>
    <w:rsid w:val="006E28EB"/>
    <w:rsid w:val="006F690E"/>
    <w:rsid w:val="0071020D"/>
    <w:rsid w:val="00713D13"/>
    <w:rsid w:val="007223F4"/>
    <w:rsid w:val="0073360B"/>
    <w:rsid w:val="007626B2"/>
    <w:rsid w:val="00776956"/>
    <w:rsid w:val="007D3DF2"/>
    <w:rsid w:val="007E0FAA"/>
    <w:rsid w:val="007E6765"/>
    <w:rsid w:val="00800340"/>
    <w:rsid w:val="00814BDE"/>
    <w:rsid w:val="00825F0C"/>
    <w:rsid w:val="008304D9"/>
    <w:rsid w:val="00853782"/>
    <w:rsid w:val="00857AAB"/>
    <w:rsid w:val="00863CD5"/>
    <w:rsid w:val="00865729"/>
    <w:rsid w:val="008A2D2B"/>
    <w:rsid w:val="008A794C"/>
    <w:rsid w:val="00923759"/>
    <w:rsid w:val="009320B1"/>
    <w:rsid w:val="00941522"/>
    <w:rsid w:val="00946C4E"/>
    <w:rsid w:val="00947B2A"/>
    <w:rsid w:val="00953ADF"/>
    <w:rsid w:val="0095540C"/>
    <w:rsid w:val="00955B86"/>
    <w:rsid w:val="00962DDE"/>
    <w:rsid w:val="00980D53"/>
    <w:rsid w:val="009969B1"/>
    <w:rsid w:val="009B34D5"/>
    <w:rsid w:val="009C591A"/>
    <w:rsid w:val="00A27115"/>
    <w:rsid w:val="00A422D0"/>
    <w:rsid w:val="00A609A6"/>
    <w:rsid w:val="00A60E08"/>
    <w:rsid w:val="00AB0837"/>
    <w:rsid w:val="00AC23D0"/>
    <w:rsid w:val="00AE37BD"/>
    <w:rsid w:val="00AF0218"/>
    <w:rsid w:val="00AF18C5"/>
    <w:rsid w:val="00AF1C75"/>
    <w:rsid w:val="00B26465"/>
    <w:rsid w:val="00B47931"/>
    <w:rsid w:val="00B55EF6"/>
    <w:rsid w:val="00B71D83"/>
    <w:rsid w:val="00B7355C"/>
    <w:rsid w:val="00B748E2"/>
    <w:rsid w:val="00BA37D8"/>
    <w:rsid w:val="00BA72DE"/>
    <w:rsid w:val="00BB0A93"/>
    <w:rsid w:val="00BB4D1A"/>
    <w:rsid w:val="00BD4FD3"/>
    <w:rsid w:val="00BE1DB8"/>
    <w:rsid w:val="00BF280E"/>
    <w:rsid w:val="00C04F33"/>
    <w:rsid w:val="00C32142"/>
    <w:rsid w:val="00C321B4"/>
    <w:rsid w:val="00C343BF"/>
    <w:rsid w:val="00C4444A"/>
    <w:rsid w:val="00C44B2F"/>
    <w:rsid w:val="00C52520"/>
    <w:rsid w:val="00C73F1F"/>
    <w:rsid w:val="00C830FD"/>
    <w:rsid w:val="00C95255"/>
    <w:rsid w:val="00CB527F"/>
    <w:rsid w:val="00CC1434"/>
    <w:rsid w:val="00CC7C32"/>
    <w:rsid w:val="00CD4B46"/>
    <w:rsid w:val="00CF7E41"/>
    <w:rsid w:val="00CF7ECB"/>
    <w:rsid w:val="00D24D7C"/>
    <w:rsid w:val="00D272C0"/>
    <w:rsid w:val="00D35BDF"/>
    <w:rsid w:val="00D40A6A"/>
    <w:rsid w:val="00D436C6"/>
    <w:rsid w:val="00D4639C"/>
    <w:rsid w:val="00D6334B"/>
    <w:rsid w:val="00D65766"/>
    <w:rsid w:val="00D72881"/>
    <w:rsid w:val="00D76164"/>
    <w:rsid w:val="00D944A8"/>
    <w:rsid w:val="00D95523"/>
    <w:rsid w:val="00DA3972"/>
    <w:rsid w:val="00DC1743"/>
    <w:rsid w:val="00DD1C49"/>
    <w:rsid w:val="00DE153F"/>
    <w:rsid w:val="00DF2BCC"/>
    <w:rsid w:val="00DF64CD"/>
    <w:rsid w:val="00E07049"/>
    <w:rsid w:val="00E10D1C"/>
    <w:rsid w:val="00E1741D"/>
    <w:rsid w:val="00E31B3F"/>
    <w:rsid w:val="00E32419"/>
    <w:rsid w:val="00E445EE"/>
    <w:rsid w:val="00E64C78"/>
    <w:rsid w:val="00E73802"/>
    <w:rsid w:val="00E82C04"/>
    <w:rsid w:val="00EC44A1"/>
    <w:rsid w:val="00EC682B"/>
    <w:rsid w:val="00ED07F5"/>
    <w:rsid w:val="00EE5E46"/>
    <w:rsid w:val="00F05AE3"/>
    <w:rsid w:val="00F1217D"/>
    <w:rsid w:val="00F450C2"/>
    <w:rsid w:val="00F50ACB"/>
    <w:rsid w:val="00F511E0"/>
    <w:rsid w:val="00F65A82"/>
    <w:rsid w:val="00F72480"/>
    <w:rsid w:val="00F73017"/>
    <w:rsid w:val="00F73FCF"/>
    <w:rsid w:val="00F9774D"/>
    <w:rsid w:val="00FA398F"/>
    <w:rsid w:val="00FB5E4E"/>
    <w:rsid w:val="00FE0A27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C17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C17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53FB-1B89-472B-B8FC-2D1E38D1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24</Pages>
  <Words>9562</Words>
  <Characters>54505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Ососова Ольга Тихоновна</cp:lastModifiedBy>
  <cp:revision>198</cp:revision>
  <cp:lastPrinted>2014-12-30T12:27:00Z</cp:lastPrinted>
  <dcterms:created xsi:type="dcterms:W3CDTF">2013-10-31T11:14:00Z</dcterms:created>
  <dcterms:modified xsi:type="dcterms:W3CDTF">2014-12-30T12:31:00Z</dcterms:modified>
</cp:coreProperties>
</file>